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110"/>
        <w:ind w:left="2270"/>
        <w:jc w:val="left"/>
      </w:pPr>
      <w:r>
        <w:rPr/>
        <w:pict>
          <v:group style="position:absolute;margin-left:1.492683pt;margin-top:0pt;width:610.550pt;height:792pt;mso-position-horizontal-relative:page;mso-position-vertical-relative:page;z-index:-251725824" coordorigin="30,0" coordsize="12211,15840">
            <v:shape style="position:absolute;left:29;top:0;width:12211;height:15840" type="#_x0000_t75" stroked="false">
              <v:imagedata r:id="rId5" o:title=""/>
            </v:shape>
            <v:line style="position:absolute" from="6033,6004" to="6086,6024" stroked="true" strokeweight=".933287pt" strokecolor="#0f0f0f">
              <v:stroke dashstyle="solid"/>
            </v:line>
            <w10:wrap type="none"/>
          </v:group>
        </w:pict>
      </w:r>
      <w:r>
        <w:rPr>
          <w:color w:val="253042"/>
        </w:rPr>
        <w:t>SUBCONTRACTOR MANAGEMENT PROGRAM &amp; PROCEDURES</w:t>
      </w:r>
    </w:p>
    <w:p>
      <w:pPr>
        <w:pStyle w:val="BodyText"/>
        <w:rPr>
          <w:rFonts w:ascii="Gill Sans MT"/>
          <w:b/>
          <w:sz w:val="32"/>
        </w:rPr>
      </w:pPr>
    </w:p>
    <w:p>
      <w:pPr>
        <w:pStyle w:val="BodyText"/>
        <w:spacing w:before="8"/>
        <w:rPr>
          <w:rFonts w:ascii="Gill Sans MT"/>
          <w:b/>
          <w:sz w:val="38"/>
        </w:rPr>
      </w:pPr>
    </w:p>
    <w:p>
      <w:pPr>
        <w:spacing w:line="242" w:lineRule="auto" w:before="0"/>
        <w:ind w:left="120" w:right="0" w:firstLine="12"/>
        <w:jc w:val="left"/>
        <w:rPr>
          <w:rFonts w:ascii="Georgia"/>
          <w:sz w:val="24"/>
        </w:rPr>
      </w:pPr>
      <w:r>
        <w:rPr>
          <w:rFonts w:ascii="Georgia"/>
          <w:color w:val="222325"/>
          <w:w w:val="90"/>
          <w:sz w:val="24"/>
        </w:rPr>
        <w:t>*All subcontractors will have safety programs, safety training documents, and safety statistics that meets </w:t>
      </w:r>
      <w:r>
        <w:rPr>
          <w:rFonts w:ascii="Georgia"/>
          <w:color w:val="222325"/>
          <w:sz w:val="24"/>
        </w:rPr>
        <w:t>company's approval.</w:t>
      </w:r>
    </w:p>
    <w:p>
      <w:pPr>
        <w:spacing w:before="276"/>
        <w:ind w:left="133" w:right="0" w:firstLine="0"/>
        <w:jc w:val="left"/>
        <w:rPr>
          <w:rFonts w:ascii="Georgia"/>
          <w:sz w:val="24"/>
        </w:rPr>
      </w:pPr>
      <w:r>
        <w:rPr>
          <w:rFonts w:ascii="Georgia"/>
          <w:color w:val="1C1C1C"/>
          <w:sz w:val="24"/>
        </w:rPr>
        <w:t>*Only subcontractors will acceptable safety criteria will be used by our company.</w:t>
      </w:r>
    </w:p>
    <w:p>
      <w:pPr>
        <w:spacing w:line="242" w:lineRule="auto" w:before="277"/>
        <w:ind w:left="111" w:right="0" w:firstLine="14"/>
        <w:jc w:val="left"/>
        <w:rPr>
          <w:rFonts w:ascii="Georgia"/>
          <w:sz w:val="24"/>
        </w:rPr>
      </w:pPr>
      <w:r>
        <w:rPr>
          <w:rFonts w:ascii="Georgia"/>
          <w:color w:val="141414"/>
          <w:sz w:val="24"/>
        </w:rPr>
        <w:t>*Subcontractors</w:t>
      </w:r>
      <w:r>
        <w:rPr>
          <w:rFonts w:ascii="Georgia"/>
          <w:color w:val="141414"/>
          <w:spacing w:val="-35"/>
          <w:sz w:val="24"/>
        </w:rPr>
        <w:t> </w:t>
      </w:r>
      <w:r>
        <w:rPr>
          <w:rFonts w:ascii="Georgia"/>
          <w:color w:val="141414"/>
          <w:sz w:val="24"/>
        </w:rPr>
        <w:t>will</w:t>
      </w:r>
      <w:r>
        <w:rPr>
          <w:rFonts w:ascii="Georgia"/>
          <w:color w:val="141414"/>
          <w:spacing w:val="-32"/>
          <w:sz w:val="24"/>
        </w:rPr>
        <w:t> </w:t>
      </w:r>
      <w:r>
        <w:rPr>
          <w:rFonts w:ascii="Georgia"/>
          <w:color w:val="141414"/>
          <w:sz w:val="24"/>
        </w:rPr>
        <w:t>be</w:t>
      </w:r>
      <w:r>
        <w:rPr>
          <w:rFonts w:ascii="Georgia"/>
          <w:color w:val="141414"/>
          <w:spacing w:val="-31"/>
          <w:sz w:val="24"/>
        </w:rPr>
        <w:t> </w:t>
      </w:r>
      <w:r>
        <w:rPr>
          <w:rFonts w:ascii="Georgia"/>
          <w:color w:val="141414"/>
          <w:sz w:val="24"/>
        </w:rPr>
        <w:t>kept</w:t>
      </w:r>
      <w:r>
        <w:rPr>
          <w:rFonts w:ascii="Georgia"/>
          <w:color w:val="141414"/>
          <w:spacing w:val="-30"/>
          <w:sz w:val="24"/>
        </w:rPr>
        <w:t> </w:t>
      </w:r>
      <w:r>
        <w:rPr>
          <w:rFonts w:ascii="Georgia"/>
          <w:color w:val="141414"/>
          <w:sz w:val="24"/>
        </w:rPr>
        <w:t>informed</w:t>
      </w:r>
      <w:r>
        <w:rPr>
          <w:rFonts w:ascii="Georgia"/>
          <w:color w:val="141414"/>
          <w:spacing w:val="-32"/>
          <w:sz w:val="24"/>
        </w:rPr>
        <w:t> </w:t>
      </w:r>
      <w:r>
        <w:rPr>
          <w:rFonts w:ascii="Georgia"/>
          <w:color w:val="141414"/>
          <w:sz w:val="24"/>
        </w:rPr>
        <w:t>and</w:t>
      </w:r>
      <w:r>
        <w:rPr>
          <w:rFonts w:ascii="Georgia"/>
          <w:color w:val="141414"/>
          <w:spacing w:val="-31"/>
          <w:sz w:val="24"/>
        </w:rPr>
        <w:t> </w:t>
      </w:r>
      <w:r>
        <w:rPr>
          <w:rFonts w:ascii="Georgia"/>
          <w:color w:val="141414"/>
          <w:sz w:val="24"/>
        </w:rPr>
        <w:t>up</w:t>
      </w:r>
      <w:r>
        <w:rPr>
          <w:rFonts w:ascii="Georgia"/>
          <w:color w:val="141414"/>
          <w:spacing w:val="-33"/>
          <w:sz w:val="24"/>
        </w:rPr>
        <w:t> </w:t>
      </w:r>
      <w:r>
        <w:rPr>
          <w:rFonts w:ascii="Georgia"/>
          <w:color w:val="141414"/>
          <w:sz w:val="24"/>
        </w:rPr>
        <w:t>to</w:t>
      </w:r>
      <w:r>
        <w:rPr>
          <w:rFonts w:ascii="Georgia"/>
          <w:color w:val="141414"/>
          <w:spacing w:val="-30"/>
          <w:sz w:val="24"/>
        </w:rPr>
        <w:t> </w:t>
      </w:r>
      <w:r>
        <w:rPr>
          <w:rFonts w:ascii="Georgia"/>
          <w:color w:val="141414"/>
          <w:sz w:val="24"/>
        </w:rPr>
        <w:t>date</w:t>
      </w:r>
      <w:r>
        <w:rPr>
          <w:rFonts w:ascii="Georgia"/>
          <w:color w:val="141414"/>
          <w:spacing w:val="-33"/>
          <w:sz w:val="24"/>
        </w:rPr>
        <w:t> </w:t>
      </w:r>
      <w:r>
        <w:rPr>
          <w:rFonts w:ascii="Georgia"/>
          <w:color w:val="141414"/>
          <w:sz w:val="24"/>
        </w:rPr>
        <w:t>when</w:t>
      </w:r>
      <w:r>
        <w:rPr>
          <w:rFonts w:ascii="Georgia"/>
          <w:color w:val="141414"/>
          <w:spacing w:val="-31"/>
          <w:sz w:val="24"/>
        </w:rPr>
        <w:t> </w:t>
      </w:r>
      <w:r>
        <w:rPr>
          <w:rFonts w:ascii="Georgia"/>
          <w:color w:val="141414"/>
          <w:spacing w:val="-3"/>
          <w:sz w:val="24"/>
        </w:rPr>
        <w:t>it</w:t>
      </w:r>
      <w:r>
        <w:rPr>
          <w:rFonts w:ascii="Georgia"/>
          <w:color w:val="141414"/>
          <w:spacing w:val="-30"/>
          <w:sz w:val="24"/>
        </w:rPr>
        <w:t> </w:t>
      </w:r>
      <w:r>
        <w:rPr>
          <w:rFonts w:ascii="Georgia"/>
          <w:color w:val="141414"/>
          <w:sz w:val="24"/>
        </w:rPr>
        <w:t>comes</w:t>
      </w:r>
      <w:r>
        <w:rPr>
          <w:rFonts w:ascii="Georgia"/>
          <w:color w:val="141414"/>
          <w:spacing w:val="-33"/>
          <w:sz w:val="24"/>
        </w:rPr>
        <w:t> </w:t>
      </w:r>
      <w:r>
        <w:rPr>
          <w:rFonts w:ascii="Georgia"/>
          <w:color w:val="141414"/>
          <w:sz w:val="24"/>
        </w:rPr>
        <w:t>to</w:t>
      </w:r>
      <w:r>
        <w:rPr>
          <w:rFonts w:ascii="Georgia"/>
          <w:color w:val="141414"/>
          <w:spacing w:val="-33"/>
          <w:sz w:val="24"/>
        </w:rPr>
        <w:t> </w:t>
      </w:r>
      <w:r>
        <w:rPr>
          <w:rFonts w:ascii="Georgia"/>
          <w:color w:val="141414"/>
          <w:sz w:val="24"/>
        </w:rPr>
        <w:t>safety</w:t>
      </w:r>
      <w:r>
        <w:rPr>
          <w:rFonts w:ascii="Georgia"/>
          <w:color w:val="141414"/>
          <w:spacing w:val="-33"/>
          <w:sz w:val="24"/>
        </w:rPr>
        <w:t> </w:t>
      </w:r>
      <w:r>
        <w:rPr>
          <w:rFonts w:ascii="Georgia"/>
          <w:color w:val="141414"/>
          <w:sz w:val="24"/>
        </w:rPr>
        <w:t>orientations</w:t>
      </w:r>
      <w:r>
        <w:rPr>
          <w:rFonts w:ascii="Georgia"/>
          <w:color w:val="141414"/>
          <w:spacing w:val="-34"/>
          <w:sz w:val="24"/>
        </w:rPr>
        <w:t> </w:t>
      </w:r>
      <w:r>
        <w:rPr>
          <w:rFonts w:ascii="Georgia"/>
          <w:color w:val="141414"/>
          <w:sz w:val="24"/>
        </w:rPr>
        <w:t>and</w:t>
      </w:r>
      <w:r>
        <w:rPr>
          <w:rFonts w:ascii="Georgia"/>
          <w:color w:val="141414"/>
          <w:spacing w:val="-35"/>
          <w:sz w:val="24"/>
        </w:rPr>
        <w:t> </w:t>
      </w:r>
      <w:r>
        <w:rPr>
          <w:rFonts w:ascii="Georgia"/>
          <w:color w:val="141414"/>
          <w:sz w:val="24"/>
        </w:rPr>
        <w:t>pre</w:t>
      </w:r>
      <w:r>
        <w:rPr>
          <w:rFonts w:ascii="Georgia"/>
          <w:color w:val="141414"/>
          <w:spacing w:val="-44"/>
          <w:sz w:val="24"/>
        </w:rPr>
        <w:t> </w:t>
      </w:r>
      <w:r>
        <w:rPr>
          <w:rFonts w:ascii="Georgia"/>
          <w:color w:val="141414"/>
          <w:sz w:val="24"/>
        </w:rPr>
        <w:t>job </w:t>
      </w:r>
      <w:r>
        <w:rPr>
          <w:rFonts w:ascii="Georgia"/>
          <w:color w:val="141414"/>
          <w:w w:val="95"/>
          <w:sz w:val="24"/>
        </w:rPr>
        <w:t>meetings.Subcontractors</w:t>
      </w:r>
      <w:r>
        <w:rPr>
          <w:rFonts w:ascii="Georgia"/>
          <w:color w:val="141414"/>
          <w:spacing w:val="-29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will</w:t>
      </w:r>
      <w:r>
        <w:rPr>
          <w:rFonts w:ascii="Georgia"/>
          <w:color w:val="141414"/>
          <w:spacing w:val="-27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be</w:t>
      </w:r>
      <w:r>
        <w:rPr>
          <w:rFonts w:ascii="Georgia"/>
          <w:color w:val="141414"/>
          <w:spacing w:val="-27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included</w:t>
      </w:r>
      <w:r>
        <w:rPr>
          <w:rFonts w:ascii="Georgia"/>
          <w:color w:val="141414"/>
          <w:spacing w:val="-27"/>
          <w:w w:val="95"/>
          <w:sz w:val="24"/>
        </w:rPr>
        <w:t> </w:t>
      </w:r>
      <w:r>
        <w:rPr>
          <w:rFonts w:ascii="Georgia"/>
          <w:color w:val="141414"/>
          <w:spacing w:val="-3"/>
          <w:w w:val="95"/>
          <w:sz w:val="24"/>
        </w:rPr>
        <w:t>in</w:t>
      </w:r>
      <w:r>
        <w:rPr>
          <w:rFonts w:ascii="Georgia"/>
          <w:color w:val="141414"/>
          <w:spacing w:val="-37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job</w:t>
      </w:r>
      <w:r>
        <w:rPr>
          <w:rFonts w:ascii="Georgia"/>
          <w:color w:val="141414"/>
          <w:spacing w:val="-28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safety</w:t>
      </w:r>
      <w:r>
        <w:rPr>
          <w:rFonts w:ascii="Georgia"/>
          <w:color w:val="141414"/>
          <w:spacing w:val="-26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inspections</w:t>
      </w:r>
      <w:r>
        <w:rPr>
          <w:rFonts w:ascii="Georgia"/>
          <w:color w:val="141414"/>
          <w:spacing w:val="-28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and</w:t>
      </w:r>
      <w:r>
        <w:rPr>
          <w:rFonts w:ascii="Georgia"/>
          <w:color w:val="141414"/>
          <w:spacing w:val="-29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will</w:t>
      </w:r>
      <w:r>
        <w:rPr>
          <w:rFonts w:ascii="Georgia"/>
          <w:color w:val="141414"/>
          <w:spacing w:val="-29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be</w:t>
      </w:r>
      <w:r>
        <w:rPr>
          <w:rFonts w:ascii="Georgia"/>
          <w:color w:val="141414"/>
          <w:spacing w:val="-28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aware</w:t>
      </w:r>
      <w:r>
        <w:rPr>
          <w:rFonts w:ascii="Georgia"/>
          <w:color w:val="141414"/>
          <w:spacing w:val="-28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of</w:t>
      </w:r>
      <w:r>
        <w:rPr>
          <w:rFonts w:ascii="Georgia"/>
          <w:color w:val="141414"/>
          <w:spacing w:val="-26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any</w:t>
      </w:r>
      <w:r>
        <w:rPr>
          <w:rFonts w:ascii="Georgia"/>
          <w:color w:val="141414"/>
          <w:spacing w:val="-40"/>
          <w:w w:val="95"/>
          <w:sz w:val="24"/>
        </w:rPr>
        <w:t> </w:t>
      </w:r>
      <w:r>
        <w:rPr>
          <w:rFonts w:ascii="Georgia"/>
          <w:color w:val="141414"/>
          <w:spacing w:val="-3"/>
          <w:w w:val="95"/>
          <w:sz w:val="24"/>
        </w:rPr>
        <w:t>job</w:t>
      </w:r>
      <w:r>
        <w:rPr>
          <w:rFonts w:ascii="Georgia"/>
          <w:color w:val="141414"/>
          <w:spacing w:val="-28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hazard</w:t>
      </w:r>
      <w:r>
        <w:rPr>
          <w:rFonts w:ascii="Georgia"/>
          <w:color w:val="141414"/>
          <w:spacing w:val="-27"/>
          <w:w w:val="95"/>
          <w:sz w:val="24"/>
        </w:rPr>
        <w:t> </w:t>
      </w:r>
      <w:r>
        <w:rPr>
          <w:rFonts w:ascii="Georgia"/>
          <w:color w:val="141414"/>
          <w:w w:val="95"/>
          <w:sz w:val="24"/>
        </w:rPr>
        <w:t>analysis </w:t>
      </w:r>
      <w:r>
        <w:rPr>
          <w:rFonts w:ascii="Georgia"/>
          <w:color w:val="141414"/>
          <w:sz w:val="24"/>
        </w:rPr>
        <w:t>needed.</w:t>
      </w:r>
    </w:p>
    <w:p>
      <w:pPr>
        <w:spacing w:line="242" w:lineRule="auto" w:before="277"/>
        <w:ind w:left="111" w:right="0" w:firstLine="14"/>
        <w:jc w:val="left"/>
        <w:rPr>
          <w:rFonts w:ascii="Georgia"/>
          <w:sz w:val="24"/>
        </w:rPr>
      </w:pPr>
      <w:r>
        <w:rPr>
          <w:rFonts w:ascii="Georgia"/>
          <w:color w:val="151515"/>
          <w:w w:val="95"/>
          <w:sz w:val="24"/>
        </w:rPr>
        <w:t>*Our</w:t>
      </w:r>
      <w:r>
        <w:rPr>
          <w:rFonts w:ascii="Georgia"/>
          <w:color w:val="151515"/>
          <w:spacing w:val="-25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company</w:t>
      </w:r>
      <w:r>
        <w:rPr>
          <w:rFonts w:ascii="Georgia"/>
          <w:color w:val="151515"/>
          <w:spacing w:val="-26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will</w:t>
      </w:r>
      <w:r>
        <w:rPr>
          <w:rFonts w:ascii="Georgia"/>
          <w:color w:val="151515"/>
          <w:spacing w:val="-29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review</w:t>
      </w:r>
      <w:r>
        <w:rPr>
          <w:rFonts w:ascii="Georgia"/>
          <w:color w:val="151515"/>
          <w:spacing w:val="-27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how</w:t>
      </w:r>
      <w:r>
        <w:rPr>
          <w:rFonts w:ascii="Georgia"/>
          <w:color w:val="151515"/>
          <w:spacing w:val="-27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well</w:t>
      </w:r>
      <w:r>
        <w:rPr>
          <w:rFonts w:ascii="Georgia"/>
          <w:color w:val="151515"/>
          <w:spacing w:val="-26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subcontractors</w:t>
      </w:r>
      <w:r>
        <w:rPr>
          <w:rFonts w:ascii="Georgia"/>
          <w:color w:val="151515"/>
          <w:spacing w:val="-24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performed</w:t>
      </w:r>
      <w:r>
        <w:rPr>
          <w:rFonts w:ascii="Georgia"/>
          <w:color w:val="151515"/>
          <w:spacing w:val="-28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and</w:t>
      </w:r>
      <w:r>
        <w:rPr>
          <w:rFonts w:ascii="Georgia"/>
          <w:color w:val="151515"/>
          <w:spacing w:val="-25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our</w:t>
      </w:r>
      <w:r>
        <w:rPr>
          <w:rFonts w:ascii="Georgia"/>
          <w:color w:val="151515"/>
          <w:spacing w:val="-27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company</w:t>
      </w:r>
      <w:r>
        <w:rPr>
          <w:rFonts w:ascii="Georgia"/>
          <w:color w:val="151515"/>
          <w:spacing w:val="-29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will</w:t>
      </w:r>
      <w:r>
        <w:rPr>
          <w:rFonts w:ascii="Georgia"/>
          <w:color w:val="151515"/>
          <w:spacing w:val="-27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also</w:t>
      </w:r>
      <w:r>
        <w:rPr>
          <w:rFonts w:ascii="Georgia"/>
          <w:color w:val="151515"/>
          <w:spacing w:val="-27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review</w:t>
      </w:r>
      <w:r>
        <w:rPr>
          <w:rFonts w:ascii="Georgia"/>
          <w:color w:val="151515"/>
          <w:spacing w:val="-26"/>
          <w:w w:val="95"/>
          <w:sz w:val="24"/>
        </w:rPr>
        <w:t> </w:t>
      </w:r>
      <w:r>
        <w:rPr>
          <w:rFonts w:ascii="Georgia"/>
          <w:color w:val="151515"/>
          <w:w w:val="95"/>
          <w:sz w:val="24"/>
        </w:rPr>
        <w:t>how </w:t>
      </w:r>
      <w:r>
        <w:rPr>
          <w:rFonts w:ascii="Georgia"/>
          <w:color w:val="151515"/>
          <w:sz w:val="24"/>
        </w:rPr>
        <w:t>subcontractors kept </w:t>
      </w:r>
      <w:r>
        <w:rPr>
          <w:rFonts w:ascii="Georgia"/>
          <w:color w:val="151515"/>
          <w:spacing w:val="-5"/>
          <w:sz w:val="24"/>
        </w:rPr>
        <w:t>up </w:t>
      </w:r>
      <w:r>
        <w:rPr>
          <w:rFonts w:ascii="Georgia"/>
          <w:color w:val="151515"/>
          <w:sz w:val="24"/>
        </w:rPr>
        <w:t>with the safety</w:t>
      </w:r>
      <w:r>
        <w:rPr>
          <w:rFonts w:ascii="Georgia"/>
          <w:color w:val="151515"/>
          <w:spacing w:val="-17"/>
          <w:sz w:val="24"/>
        </w:rPr>
        <w:t> </w:t>
      </w:r>
      <w:r>
        <w:rPr>
          <w:rFonts w:ascii="Georgia"/>
          <w:color w:val="151515"/>
          <w:sz w:val="24"/>
        </w:rPr>
        <w:t>guidelines.</w:t>
      </w:r>
    </w:p>
    <w:p>
      <w:pPr>
        <w:spacing w:line="277" w:lineRule="exact" w:before="282"/>
        <w:ind w:left="3893" w:right="3833" w:firstLine="0"/>
        <w:jc w:val="center"/>
        <w:rPr>
          <w:rFonts w:ascii="Gill Sans MT"/>
          <w:b/>
          <w:sz w:val="24"/>
        </w:rPr>
      </w:pPr>
      <w:r>
        <w:rPr>
          <w:rFonts w:ascii="Gill Sans MT"/>
          <w:b/>
          <w:color w:val="0B0B0B"/>
          <w:sz w:val="24"/>
          <w:u w:val="thick" w:color="0B0B0B"/>
        </w:rPr>
        <w:t>Spill Prevention Procedures</w:t>
      </w:r>
    </w:p>
    <w:p>
      <w:pPr>
        <w:spacing w:line="277" w:lineRule="exact" w:before="0"/>
        <w:ind w:left="59" w:right="0" w:firstLine="0"/>
        <w:jc w:val="center"/>
        <w:rPr>
          <w:rFonts w:ascii="Gill Sans MT"/>
          <w:b/>
          <w:sz w:val="24"/>
        </w:rPr>
      </w:pPr>
      <w:r>
        <w:rPr>
          <w:rFonts w:ascii="Gill Sans MT"/>
          <w:b/>
          <w:color w:val="0F0F0F"/>
          <w:w w:val="81"/>
          <w:sz w:val="24"/>
        </w:rPr>
        <w:t>.</w:t>
      </w:r>
    </w:p>
    <w:p>
      <w:pPr>
        <w:pStyle w:val="BodyText"/>
        <w:rPr>
          <w:rFonts w:ascii="Gill Sans MT"/>
          <w:b/>
          <w:sz w:val="20"/>
        </w:rPr>
      </w:pPr>
    </w:p>
    <w:p>
      <w:pPr>
        <w:pStyle w:val="BodyText"/>
        <w:spacing w:before="1"/>
        <w:rPr>
          <w:rFonts w:ascii="Gill Sans MT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28" w:lineRule="auto" w:before="0" w:after="0"/>
        <w:ind w:left="830" w:right="705" w:hanging="360"/>
        <w:jc w:val="left"/>
        <w:rPr>
          <w:color w:val="0D0D0D"/>
          <w:sz w:val="21"/>
        </w:rPr>
      </w:pPr>
      <w:r>
        <w:rPr>
          <w:color w:val="0D0D0D"/>
          <w:sz w:val="21"/>
        </w:rPr>
        <w:t>Chemical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substances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should</w:t>
      </w:r>
      <w:r>
        <w:rPr>
          <w:color w:val="0D0D0D"/>
          <w:spacing w:val="-36"/>
          <w:sz w:val="21"/>
        </w:rPr>
        <w:t> </w:t>
      </w:r>
      <w:r>
        <w:rPr>
          <w:color w:val="0D0D0D"/>
          <w:spacing w:val="-3"/>
          <w:sz w:val="21"/>
        </w:rPr>
        <w:t>be</w:t>
      </w:r>
      <w:r>
        <w:rPr>
          <w:color w:val="0D0D0D"/>
          <w:spacing w:val="-33"/>
          <w:sz w:val="21"/>
        </w:rPr>
        <w:t> </w:t>
      </w:r>
      <w:r>
        <w:rPr>
          <w:color w:val="0D0D0D"/>
          <w:sz w:val="21"/>
        </w:rPr>
        <w:t>stored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in</w:t>
      </w:r>
      <w:r>
        <w:rPr>
          <w:color w:val="0D0D0D"/>
          <w:spacing w:val="-33"/>
          <w:sz w:val="21"/>
        </w:rPr>
        <w:t> </w:t>
      </w:r>
      <w:r>
        <w:rPr>
          <w:color w:val="0D0D0D"/>
          <w:sz w:val="21"/>
        </w:rPr>
        <w:t>proper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containers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to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minimize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the</w:t>
      </w:r>
      <w:r>
        <w:rPr>
          <w:color w:val="0D0D0D"/>
          <w:spacing w:val="-32"/>
          <w:sz w:val="21"/>
        </w:rPr>
        <w:t> </w:t>
      </w:r>
      <w:r>
        <w:rPr>
          <w:color w:val="0D0D0D"/>
          <w:sz w:val="21"/>
        </w:rPr>
        <w:t>potential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for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a</w:t>
      </w:r>
      <w:r>
        <w:rPr>
          <w:color w:val="0D0D0D"/>
          <w:spacing w:val="-32"/>
          <w:sz w:val="21"/>
        </w:rPr>
        <w:t> </w:t>
      </w:r>
      <w:r>
        <w:rPr>
          <w:color w:val="0D0D0D"/>
          <w:sz w:val="21"/>
        </w:rPr>
        <w:t>spill.</w:t>
      </w:r>
      <w:r>
        <w:rPr>
          <w:color w:val="0D0D0D"/>
          <w:spacing w:val="-28"/>
          <w:sz w:val="21"/>
        </w:rPr>
        <w:t> </w:t>
      </w:r>
      <w:r>
        <w:rPr>
          <w:color w:val="0D0D0D"/>
          <w:sz w:val="21"/>
        </w:rPr>
        <w:t>Whenever possible,</w:t>
      </w:r>
      <w:r>
        <w:rPr>
          <w:color w:val="0D0D0D"/>
          <w:spacing w:val="-29"/>
          <w:sz w:val="21"/>
        </w:rPr>
        <w:t> </w:t>
      </w:r>
      <w:r>
        <w:rPr>
          <w:color w:val="0D0D0D"/>
          <w:sz w:val="21"/>
        </w:rPr>
        <w:t>chemicals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should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be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kept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in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closed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containers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and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stored</w:t>
      </w:r>
      <w:r>
        <w:rPr>
          <w:color w:val="0D0D0D"/>
          <w:spacing w:val="-37"/>
          <w:sz w:val="21"/>
        </w:rPr>
        <w:t> </w:t>
      </w:r>
      <w:r>
        <w:rPr>
          <w:color w:val="0D0D0D"/>
          <w:sz w:val="21"/>
        </w:rPr>
        <w:t>so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they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are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not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exposed</w:t>
      </w:r>
      <w:r>
        <w:rPr>
          <w:color w:val="0D0D0D"/>
          <w:spacing w:val="-33"/>
          <w:sz w:val="21"/>
        </w:rPr>
        <w:t> </w:t>
      </w:r>
      <w:r>
        <w:rPr>
          <w:color w:val="0D0D0D"/>
          <w:sz w:val="21"/>
        </w:rPr>
        <w:t>to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stormwater.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26" w:lineRule="exact" w:before="21" w:after="0"/>
        <w:ind w:left="822" w:right="139" w:hanging="355"/>
        <w:jc w:val="left"/>
        <w:rPr>
          <w:color w:val="0D0D0D"/>
          <w:sz w:val="21"/>
        </w:rPr>
      </w:pPr>
      <w:r>
        <w:rPr>
          <w:color w:val="0D0D0D"/>
          <w:sz w:val="21"/>
        </w:rPr>
        <w:t>All</w:t>
      </w:r>
      <w:r>
        <w:rPr>
          <w:color w:val="0D0D0D"/>
          <w:spacing w:val="-31"/>
          <w:sz w:val="21"/>
        </w:rPr>
        <w:t> </w:t>
      </w:r>
      <w:r>
        <w:rPr>
          <w:color w:val="0D0D0D"/>
          <w:sz w:val="21"/>
        </w:rPr>
        <w:t>employees</w:t>
      </w:r>
      <w:r>
        <w:rPr>
          <w:color w:val="0D0D0D"/>
          <w:spacing w:val="-25"/>
          <w:sz w:val="21"/>
        </w:rPr>
        <w:t> </w:t>
      </w:r>
      <w:r>
        <w:rPr>
          <w:color w:val="0D0D0D"/>
          <w:sz w:val="21"/>
        </w:rPr>
        <w:t>will</w:t>
      </w:r>
      <w:r>
        <w:rPr>
          <w:color w:val="0D0D0D"/>
          <w:spacing w:val="-32"/>
          <w:sz w:val="21"/>
        </w:rPr>
        <w:t> </w:t>
      </w:r>
      <w:r>
        <w:rPr>
          <w:color w:val="0D0D0D"/>
          <w:sz w:val="21"/>
        </w:rPr>
        <w:t>have</w:t>
      </w:r>
      <w:r>
        <w:rPr>
          <w:color w:val="0D0D0D"/>
          <w:spacing w:val="-29"/>
          <w:sz w:val="21"/>
        </w:rPr>
        <w:t> </w:t>
      </w:r>
      <w:r>
        <w:rPr>
          <w:color w:val="0D0D0D"/>
          <w:sz w:val="21"/>
        </w:rPr>
        <w:t>accesss</w:t>
      </w:r>
      <w:r>
        <w:rPr>
          <w:color w:val="0D0D0D"/>
          <w:spacing w:val="-29"/>
          <w:sz w:val="21"/>
        </w:rPr>
        <w:t> </w:t>
      </w:r>
      <w:r>
        <w:rPr>
          <w:color w:val="0D0D0D"/>
          <w:sz w:val="21"/>
        </w:rPr>
        <w:t>to</w:t>
      </w:r>
      <w:r>
        <w:rPr>
          <w:color w:val="0D0D0D"/>
          <w:spacing w:val="-31"/>
          <w:sz w:val="21"/>
        </w:rPr>
        <w:t> </w:t>
      </w:r>
      <w:r>
        <w:rPr>
          <w:color w:val="0D0D0D"/>
          <w:sz w:val="21"/>
        </w:rPr>
        <w:t>a</w:t>
      </w:r>
      <w:r>
        <w:rPr>
          <w:color w:val="0D0D0D"/>
          <w:spacing w:val="-33"/>
          <w:sz w:val="21"/>
        </w:rPr>
        <w:t> </w:t>
      </w:r>
      <w:r>
        <w:rPr>
          <w:color w:val="0D0D0D"/>
          <w:sz w:val="21"/>
        </w:rPr>
        <w:t>proper</w:t>
      </w:r>
      <w:r>
        <w:rPr>
          <w:color w:val="0D0D0D"/>
          <w:spacing w:val="-29"/>
          <w:sz w:val="21"/>
        </w:rPr>
        <w:t> </w:t>
      </w:r>
      <w:r>
        <w:rPr>
          <w:color w:val="0D0D0D"/>
          <w:sz w:val="21"/>
        </w:rPr>
        <w:t>spill</w:t>
      </w:r>
      <w:r>
        <w:rPr>
          <w:color w:val="0D0D0D"/>
          <w:spacing w:val="-27"/>
          <w:sz w:val="21"/>
        </w:rPr>
        <w:t> </w:t>
      </w:r>
      <w:r>
        <w:rPr>
          <w:color w:val="0D0D0D"/>
          <w:sz w:val="21"/>
        </w:rPr>
        <w:t>kit</w:t>
      </w:r>
      <w:r>
        <w:rPr>
          <w:color w:val="0D0D0D"/>
          <w:spacing w:val="-30"/>
          <w:sz w:val="21"/>
        </w:rPr>
        <w:t> </w:t>
      </w:r>
      <w:r>
        <w:rPr>
          <w:color w:val="0D0D0D"/>
          <w:sz w:val="21"/>
        </w:rPr>
        <w:t>must</w:t>
      </w:r>
      <w:r>
        <w:rPr>
          <w:color w:val="0D0D0D"/>
          <w:spacing w:val="-26"/>
          <w:sz w:val="21"/>
        </w:rPr>
        <w:t> </w:t>
      </w:r>
      <w:r>
        <w:rPr>
          <w:color w:val="0D0D0D"/>
          <w:sz w:val="21"/>
        </w:rPr>
        <w:t>contain</w:t>
      </w:r>
      <w:r>
        <w:rPr>
          <w:color w:val="0D0D0D"/>
          <w:spacing w:val="-30"/>
          <w:sz w:val="21"/>
        </w:rPr>
        <w:t> </w:t>
      </w:r>
      <w:r>
        <w:rPr>
          <w:color w:val="0D0D0D"/>
          <w:sz w:val="21"/>
        </w:rPr>
        <w:t>the</w:t>
      </w:r>
      <w:r>
        <w:rPr>
          <w:color w:val="0D0D0D"/>
          <w:spacing w:val="-29"/>
          <w:sz w:val="21"/>
        </w:rPr>
        <w:t> </w:t>
      </w:r>
      <w:r>
        <w:rPr>
          <w:color w:val="0D0D0D"/>
          <w:sz w:val="21"/>
        </w:rPr>
        <w:t>appropriate</w:t>
      </w:r>
      <w:r>
        <w:rPr>
          <w:color w:val="0D0D0D"/>
          <w:spacing w:val="-30"/>
          <w:sz w:val="21"/>
        </w:rPr>
        <w:t> </w:t>
      </w:r>
      <w:r>
        <w:rPr>
          <w:color w:val="0D0D0D"/>
          <w:sz w:val="21"/>
        </w:rPr>
        <w:t>supplies</w:t>
      </w:r>
      <w:r>
        <w:rPr>
          <w:color w:val="0D0D0D"/>
          <w:spacing w:val="-29"/>
          <w:sz w:val="21"/>
        </w:rPr>
        <w:t> </w:t>
      </w:r>
      <w:r>
        <w:rPr>
          <w:color w:val="0D0D0D"/>
          <w:sz w:val="21"/>
        </w:rPr>
        <w:t>for</w:t>
      </w:r>
      <w:r>
        <w:rPr>
          <w:color w:val="0D0D0D"/>
          <w:spacing w:val="-28"/>
          <w:sz w:val="21"/>
        </w:rPr>
        <w:t> </w:t>
      </w:r>
      <w:r>
        <w:rPr>
          <w:color w:val="0D0D0D"/>
          <w:sz w:val="21"/>
        </w:rPr>
        <w:t>materials</w:t>
      </w:r>
      <w:r>
        <w:rPr>
          <w:color w:val="0D0D0D"/>
          <w:spacing w:val="-29"/>
          <w:sz w:val="21"/>
        </w:rPr>
        <w:t> </w:t>
      </w:r>
      <w:r>
        <w:rPr>
          <w:color w:val="0D0D0D"/>
          <w:sz w:val="21"/>
        </w:rPr>
        <w:t>that</w:t>
      </w:r>
      <w:r>
        <w:rPr>
          <w:color w:val="0D0D0D"/>
          <w:spacing w:val="-27"/>
          <w:sz w:val="21"/>
        </w:rPr>
        <w:t> </w:t>
      </w:r>
      <w:r>
        <w:rPr>
          <w:color w:val="0D0D0D"/>
          <w:spacing w:val="-2"/>
          <w:sz w:val="21"/>
        </w:rPr>
        <w:t>may </w:t>
      </w:r>
      <w:r>
        <w:rPr>
          <w:color w:val="0D0D0D"/>
          <w:sz w:val="21"/>
        </w:rPr>
        <w:t>be</w:t>
      </w:r>
      <w:r>
        <w:rPr>
          <w:color w:val="0D0D0D"/>
          <w:spacing w:val="-33"/>
          <w:sz w:val="21"/>
        </w:rPr>
        <w:t> </w:t>
      </w:r>
      <w:r>
        <w:rPr>
          <w:color w:val="0D0D0D"/>
          <w:sz w:val="21"/>
        </w:rPr>
        <w:t>spilled.</w:t>
      </w:r>
      <w:r>
        <w:rPr>
          <w:color w:val="0D0D0D"/>
          <w:spacing w:val="-19"/>
          <w:sz w:val="21"/>
        </w:rPr>
        <w:t> </w:t>
      </w:r>
      <w:r>
        <w:rPr>
          <w:color w:val="0D0D0D"/>
          <w:sz w:val="21"/>
        </w:rPr>
        <w:t>Supplies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must</w:t>
      </w:r>
      <w:r>
        <w:rPr>
          <w:color w:val="0D0D0D"/>
          <w:spacing w:val="-33"/>
          <w:sz w:val="21"/>
        </w:rPr>
        <w:t> </w:t>
      </w:r>
      <w:r>
        <w:rPr>
          <w:color w:val="0D0D0D"/>
          <w:spacing w:val="-3"/>
          <w:sz w:val="21"/>
        </w:rPr>
        <w:t>be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easily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accessible</w:t>
      </w:r>
      <w:r>
        <w:rPr>
          <w:color w:val="0D0D0D"/>
          <w:spacing w:val="-31"/>
          <w:sz w:val="21"/>
        </w:rPr>
        <w:t> </w:t>
      </w:r>
      <w:r>
        <w:rPr>
          <w:color w:val="0D0D0D"/>
          <w:sz w:val="21"/>
        </w:rPr>
        <w:t>when</w:t>
      </w:r>
      <w:r>
        <w:rPr>
          <w:color w:val="0D0D0D"/>
          <w:spacing w:val="-32"/>
          <w:sz w:val="21"/>
        </w:rPr>
        <w:t> </w:t>
      </w:r>
      <w:r>
        <w:rPr>
          <w:color w:val="0D0D0D"/>
          <w:sz w:val="21"/>
        </w:rPr>
        <w:t>required,</w:t>
      </w:r>
      <w:r>
        <w:rPr>
          <w:color w:val="0D0D0D"/>
          <w:spacing w:val="-27"/>
          <w:sz w:val="21"/>
        </w:rPr>
        <w:t> </w:t>
      </w:r>
      <w:r>
        <w:rPr>
          <w:color w:val="0D0D0D"/>
          <w:sz w:val="21"/>
        </w:rPr>
        <w:t>and</w:t>
      </w:r>
      <w:r>
        <w:rPr>
          <w:color w:val="0D0D0D"/>
          <w:spacing w:val="-33"/>
          <w:sz w:val="21"/>
        </w:rPr>
        <w:t> </w:t>
      </w:r>
      <w:r>
        <w:rPr>
          <w:color w:val="0D0D0D"/>
          <w:sz w:val="21"/>
        </w:rPr>
        <w:t>considerations</w:t>
      </w:r>
      <w:r>
        <w:rPr>
          <w:color w:val="0D0D0D"/>
          <w:spacing w:val="-31"/>
          <w:sz w:val="21"/>
        </w:rPr>
        <w:t> </w:t>
      </w:r>
      <w:r>
        <w:rPr>
          <w:color w:val="0D0D0D"/>
          <w:sz w:val="21"/>
        </w:rPr>
        <w:t>must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be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made</w:t>
      </w:r>
      <w:r>
        <w:rPr>
          <w:color w:val="0D0D0D"/>
          <w:spacing w:val="-38"/>
          <w:sz w:val="21"/>
        </w:rPr>
        <w:t> </w:t>
      </w:r>
      <w:r>
        <w:rPr>
          <w:color w:val="0D0D0D"/>
          <w:sz w:val="21"/>
        </w:rPr>
        <w:t>for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both</w:t>
      </w:r>
      <w:r>
        <w:rPr>
          <w:color w:val="0D0D0D"/>
          <w:spacing w:val="-36"/>
          <w:sz w:val="21"/>
        </w:rPr>
        <w:t> </w:t>
      </w:r>
      <w:r>
        <w:rPr>
          <w:color w:val="0D0D0D"/>
          <w:spacing w:val="-3"/>
          <w:sz w:val="21"/>
        </w:rPr>
        <w:t>the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type</w:t>
      </w:r>
    </w:p>
    <w:p>
      <w:pPr>
        <w:pStyle w:val="BodyText"/>
        <w:spacing w:line="222" w:lineRule="exact"/>
        <w:ind w:left="824"/>
      </w:pPr>
      <w:r>
        <w:rPr>
          <w:color w:val="0D0D0D"/>
        </w:rPr>
        <w:t>and quantity of materials.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28" w:lineRule="auto" w:before="1" w:after="0"/>
        <w:ind w:left="826" w:right="290" w:hanging="361"/>
        <w:jc w:val="both"/>
        <w:rPr>
          <w:color w:val="0E0E0E"/>
          <w:sz w:val="21"/>
        </w:rPr>
      </w:pPr>
      <w:r>
        <w:rPr>
          <w:color w:val="0E0E0E"/>
          <w:sz w:val="21"/>
        </w:rPr>
        <w:t>Employees</w:t>
      </w:r>
      <w:r>
        <w:rPr>
          <w:color w:val="0E0E0E"/>
          <w:spacing w:val="-40"/>
          <w:sz w:val="21"/>
        </w:rPr>
        <w:t> </w:t>
      </w:r>
      <w:r>
        <w:rPr>
          <w:color w:val="0E0E0E"/>
          <w:sz w:val="21"/>
        </w:rPr>
        <w:t>must</w:t>
      </w:r>
      <w:r>
        <w:rPr>
          <w:color w:val="0E0E0E"/>
          <w:spacing w:val="-37"/>
          <w:sz w:val="21"/>
        </w:rPr>
        <w:t> </w:t>
      </w:r>
      <w:r>
        <w:rPr>
          <w:color w:val="0E0E0E"/>
          <w:sz w:val="21"/>
        </w:rPr>
        <w:t>be</w:t>
      </w:r>
      <w:r>
        <w:rPr>
          <w:color w:val="0E0E0E"/>
          <w:spacing w:val="-38"/>
          <w:sz w:val="21"/>
        </w:rPr>
        <w:t> </w:t>
      </w:r>
      <w:r>
        <w:rPr>
          <w:color w:val="0E0E0E"/>
          <w:sz w:val="21"/>
        </w:rPr>
        <w:t>instructed</w:t>
      </w:r>
      <w:r>
        <w:rPr>
          <w:color w:val="0E0E0E"/>
          <w:spacing w:val="-37"/>
          <w:sz w:val="21"/>
        </w:rPr>
        <w:t> </w:t>
      </w:r>
      <w:r>
        <w:rPr>
          <w:color w:val="0E0E0E"/>
          <w:spacing w:val="-3"/>
          <w:sz w:val="21"/>
        </w:rPr>
        <w:t>on</w:t>
      </w:r>
      <w:r>
        <w:rPr>
          <w:color w:val="0E0E0E"/>
          <w:spacing w:val="-37"/>
          <w:sz w:val="21"/>
        </w:rPr>
        <w:t> </w:t>
      </w:r>
      <w:r>
        <w:rPr>
          <w:color w:val="0E0E0E"/>
          <w:sz w:val="21"/>
        </w:rPr>
        <w:t>the</w:t>
      </w:r>
      <w:r>
        <w:rPr>
          <w:color w:val="0E0E0E"/>
          <w:spacing w:val="-39"/>
          <w:sz w:val="21"/>
        </w:rPr>
        <w:t> </w:t>
      </w:r>
      <w:r>
        <w:rPr>
          <w:color w:val="0E0E0E"/>
          <w:sz w:val="21"/>
        </w:rPr>
        <w:t>proper</w:t>
      </w:r>
      <w:r>
        <w:rPr>
          <w:color w:val="0E0E0E"/>
          <w:spacing w:val="-38"/>
          <w:sz w:val="21"/>
        </w:rPr>
        <w:t> </w:t>
      </w:r>
      <w:r>
        <w:rPr>
          <w:color w:val="0E0E0E"/>
          <w:sz w:val="21"/>
        </w:rPr>
        <w:t>response</w:t>
      </w:r>
      <w:r>
        <w:rPr>
          <w:color w:val="0E0E0E"/>
          <w:spacing w:val="-38"/>
          <w:sz w:val="21"/>
        </w:rPr>
        <w:t> </w:t>
      </w:r>
      <w:r>
        <w:rPr>
          <w:color w:val="0E0E0E"/>
          <w:sz w:val="21"/>
        </w:rPr>
        <w:t>procedures</w:t>
      </w:r>
      <w:r>
        <w:rPr>
          <w:color w:val="0E0E0E"/>
          <w:spacing w:val="-40"/>
          <w:sz w:val="21"/>
        </w:rPr>
        <w:t> </w:t>
      </w:r>
      <w:r>
        <w:rPr>
          <w:color w:val="0E0E0E"/>
          <w:sz w:val="21"/>
        </w:rPr>
        <w:t>for</w:t>
      </w:r>
      <w:r>
        <w:rPr>
          <w:color w:val="0E0E0E"/>
          <w:spacing w:val="-39"/>
          <w:sz w:val="21"/>
        </w:rPr>
        <w:t> </w:t>
      </w:r>
      <w:r>
        <w:rPr>
          <w:color w:val="0E0E0E"/>
          <w:sz w:val="21"/>
        </w:rPr>
        <w:t>spilled</w:t>
      </w:r>
      <w:r>
        <w:rPr>
          <w:color w:val="0E0E0E"/>
          <w:spacing w:val="-37"/>
          <w:sz w:val="21"/>
        </w:rPr>
        <w:t> </w:t>
      </w:r>
      <w:r>
        <w:rPr>
          <w:color w:val="0E0E0E"/>
          <w:sz w:val="21"/>
        </w:rPr>
        <w:t>materials.</w:t>
      </w:r>
      <w:r>
        <w:rPr>
          <w:color w:val="0E0E0E"/>
          <w:spacing w:val="-31"/>
          <w:sz w:val="21"/>
        </w:rPr>
        <w:t> </w:t>
      </w:r>
      <w:r>
        <w:rPr>
          <w:color w:val="0E0E0E"/>
          <w:sz w:val="21"/>
        </w:rPr>
        <w:t>The</w:t>
      </w:r>
      <w:r>
        <w:rPr>
          <w:color w:val="0E0E0E"/>
          <w:spacing w:val="-38"/>
          <w:sz w:val="21"/>
        </w:rPr>
        <w:t> </w:t>
      </w:r>
      <w:r>
        <w:rPr>
          <w:color w:val="0E0E0E"/>
          <w:sz w:val="21"/>
        </w:rPr>
        <w:t>training</w:t>
      </w:r>
      <w:r>
        <w:rPr>
          <w:color w:val="0E0E0E"/>
          <w:spacing w:val="-36"/>
          <w:sz w:val="21"/>
        </w:rPr>
        <w:t> </w:t>
      </w:r>
      <w:r>
        <w:rPr>
          <w:color w:val="0E0E0E"/>
          <w:sz w:val="21"/>
        </w:rPr>
        <w:t>will</w:t>
      </w:r>
      <w:r>
        <w:rPr>
          <w:color w:val="0E0E0E"/>
          <w:spacing w:val="-35"/>
          <w:sz w:val="21"/>
        </w:rPr>
        <w:t> </w:t>
      </w:r>
      <w:r>
        <w:rPr>
          <w:color w:val="0E0E0E"/>
          <w:sz w:val="21"/>
        </w:rPr>
        <w:t>include materials</w:t>
      </w:r>
      <w:r>
        <w:rPr>
          <w:color w:val="0E0E0E"/>
          <w:spacing w:val="-11"/>
          <w:sz w:val="21"/>
        </w:rPr>
        <w:t> </w:t>
      </w:r>
      <w:r>
        <w:rPr>
          <w:color w:val="0E0E0E"/>
          <w:sz w:val="21"/>
        </w:rPr>
        <w:t>available</w:t>
      </w:r>
      <w:r>
        <w:rPr>
          <w:color w:val="0E0E0E"/>
          <w:spacing w:val="-10"/>
          <w:sz w:val="21"/>
        </w:rPr>
        <w:t> </w:t>
      </w:r>
      <w:r>
        <w:rPr>
          <w:color w:val="0E0E0E"/>
          <w:sz w:val="21"/>
        </w:rPr>
        <w:t>for</w:t>
      </w:r>
      <w:r>
        <w:rPr>
          <w:color w:val="0E0E0E"/>
          <w:spacing w:val="-11"/>
          <w:sz w:val="21"/>
        </w:rPr>
        <w:t> </w:t>
      </w:r>
      <w:r>
        <w:rPr>
          <w:color w:val="0E0E0E"/>
          <w:sz w:val="21"/>
        </w:rPr>
        <w:t>use, </w:t>
      </w:r>
      <w:r>
        <w:rPr>
          <w:color w:val="0E0E0E"/>
          <w:spacing w:val="-3"/>
          <w:sz w:val="21"/>
        </w:rPr>
        <w:t>proper </w:t>
      </w:r>
      <w:r>
        <w:rPr>
          <w:color w:val="0E0E0E"/>
          <w:sz w:val="21"/>
        </w:rPr>
        <w:t>waste</w:t>
      </w:r>
      <w:r>
        <w:rPr>
          <w:color w:val="0E0E0E"/>
          <w:spacing w:val="-14"/>
          <w:sz w:val="21"/>
        </w:rPr>
        <w:t> </w:t>
      </w:r>
      <w:r>
        <w:rPr>
          <w:color w:val="0E0E0E"/>
          <w:sz w:val="21"/>
        </w:rPr>
        <w:t>disposal,</w:t>
      </w:r>
      <w:r>
        <w:rPr>
          <w:color w:val="0E0E0E"/>
          <w:spacing w:val="3"/>
          <w:sz w:val="21"/>
        </w:rPr>
        <w:t> </w:t>
      </w:r>
      <w:r>
        <w:rPr>
          <w:color w:val="0E0E0E"/>
          <w:sz w:val="21"/>
        </w:rPr>
        <w:t>and</w:t>
      </w:r>
      <w:r>
        <w:rPr>
          <w:color w:val="0E0E0E"/>
          <w:spacing w:val="-13"/>
          <w:sz w:val="21"/>
        </w:rPr>
        <w:t> </w:t>
      </w:r>
      <w:r>
        <w:rPr>
          <w:color w:val="0E0E0E"/>
          <w:sz w:val="21"/>
        </w:rPr>
        <w:t>communication</w:t>
      </w:r>
      <w:r>
        <w:rPr>
          <w:color w:val="0E0E0E"/>
          <w:spacing w:val="-10"/>
          <w:sz w:val="21"/>
        </w:rPr>
        <w:t> </w:t>
      </w:r>
      <w:r>
        <w:rPr>
          <w:color w:val="0E0E0E"/>
          <w:sz w:val="21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30" w:lineRule="auto" w:before="0" w:after="0"/>
        <w:ind w:left="816" w:right="202" w:hanging="349"/>
        <w:jc w:val="both"/>
        <w:rPr>
          <w:color w:val="0D0D0D"/>
          <w:sz w:val="21"/>
        </w:rPr>
      </w:pPr>
      <w:r>
        <w:rPr>
          <w:color w:val="0D0D0D"/>
          <w:sz w:val="21"/>
        </w:rPr>
        <w:t>Areas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where</w:t>
      </w:r>
      <w:r>
        <w:rPr>
          <w:color w:val="0D0D0D"/>
          <w:spacing w:val="-38"/>
          <w:sz w:val="21"/>
        </w:rPr>
        <w:t> </w:t>
      </w:r>
      <w:r>
        <w:rPr>
          <w:color w:val="0D0D0D"/>
          <w:sz w:val="21"/>
        </w:rPr>
        <w:t>chemicals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may</w:t>
      </w:r>
      <w:r>
        <w:rPr>
          <w:color w:val="0D0D0D"/>
          <w:spacing w:val="-38"/>
          <w:sz w:val="21"/>
        </w:rPr>
        <w:t> </w:t>
      </w:r>
      <w:r>
        <w:rPr>
          <w:color w:val="0D0D0D"/>
          <w:sz w:val="21"/>
        </w:rPr>
        <w:t>be</w:t>
      </w:r>
      <w:r>
        <w:rPr>
          <w:color w:val="0D0D0D"/>
          <w:spacing w:val="-37"/>
          <w:sz w:val="21"/>
        </w:rPr>
        <w:t> </w:t>
      </w:r>
      <w:r>
        <w:rPr>
          <w:color w:val="0D0D0D"/>
          <w:sz w:val="21"/>
        </w:rPr>
        <w:t>used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or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stored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must</w:t>
      </w:r>
      <w:r>
        <w:rPr>
          <w:color w:val="0D0D0D"/>
          <w:spacing w:val="-37"/>
          <w:sz w:val="21"/>
        </w:rPr>
        <w:t> </w:t>
      </w:r>
      <w:r>
        <w:rPr>
          <w:color w:val="0D0D0D"/>
          <w:sz w:val="21"/>
        </w:rPr>
        <w:t>be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maintained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using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good</w:t>
      </w:r>
      <w:r>
        <w:rPr>
          <w:color w:val="0D0D0D"/>
          <w:spacing w:val="-34"/>
          <w:sz w:val="21"/>
        </w:rPr>
        <w:t> </w:t>
      </w:r>
      <w:r>
        <w:rPr>
          <w:color w:val="0D0D0D"/>
          <w:sz w:val="21"/>
        </w:rPr>
        <w:t>housekeeping</w:t>
      </w:r>
      <w:r>
        <w:rPr>
          <w:color w:val="0D0D0D"/>
          <w:spacing w:val="-38"/>
          <w:sz w:val="21"/>
        </w:rPr>
        <w:t> </w:t>
      </w:r>
      <w:r>
        <w:rPr>
          <w:color w:val="0D0D0D"/>
          <w:sz w:val="21"/>
        </w:rPr>
        <w:t>best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management practices.</w:t>
      </w:r>
      <w:r>
        <w:rPr>
          <w:color w:val="0D0D0D"/>
          <w:spacing w:val="-29"/>
          <w:sz w:val="21"/>
        </w:rPr>
        <w:t> </w:t>
      </w:r>
      <w:r>
        <w:rPr>
          <w:color w:val="0D0D0D"/>
          <w:sz w:val="21"/>
        </w:rPr>
        <w:t>This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includes,</w:t>
      </w:r>
      <w:r>
        <w:rPr>
          <w:color w:val="0D0D0D"/>
          <w:spacing w:val="-32"/>
          <w:sz w:val="21"/>
        </w:rPr>
        <w:t> </w:t>
      </w:r>
      <w:r>
        <w:rPr>
          <w:color w:val="0D0D0D"/>
          <w:sz w:val="21"/>
        </w:rPr>
        <w:t>but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is</w:t>
      </w:r>
      <w:r>
        <w:rPr>
          <w:color w:val="0D0D0D"/>
          <w:spacing w:val="-39"/>
          <w:sz w:val="21"/>
        </w:rPr>
        <w:t> </w:t>
      </w:r>
      <w:r>
        <w:rPr>
          <w:color w:val="0D0D0D"/>
          <w:sz w:val="21"/>
        </w:rPr>
        <w:t>not</w:t>
      </w:r>
      <w:r>
        <w:rPr>
          <w:color w:val="0D0D0D"/>
          <w:spacing w:val="-37"/>
          <w:sz w:val="21"/>
        </w:rPr>
        <w:t> </w:t>
      </w:r>
      <w:r>
        <w:rPr>
          <w:color w:val="0D0D0D"/>
          <w:sz w:val="21"/>
        </w:rPr>
        <w:t>limited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to,</w:t>
      </w:r>
      <w:r>
        <w:rPr>
          <w:color w:val="0D0D0D"/>
          <w:spacing w:val="-30"/>
          <w:sz w:val="21"/>
        </w:rPr>
        <w:t> </w:t>
      </w:r>
      <w:r>
        <w:rPr>
          <w:color w:val="0D0D0D"/>
          <w:sz w:val="21"/>
        </w:rPr>
        <w:t>clean</w:t>
      </w:r>
      <w:r>
        <w:rPr>
          <w:color w:val="0D0D0D"/>
          <w:spacing w:val="-38"/>
          <w:sz w:val="21"/>
        </w:rPr>
        <w:t> </w:t>
      </w:r>
      <w:r>
        <w:rPr>
          <w:color w:val="0D0D0D"/>
          <w:sz w:val="21"/>
        </w:rPr>
        <w:t>and</w:t>
      </w:r>
      <w:r>
        <w:rPr>
          <w:color w:val="0D0D0D"/>
          <w:spacing w:val="-35"/>
          <w:sz w:val="21"/>
        </w:rPr>
        <w:t> </w:t>
      </w:r>
      <w:r>
        <w:rPr>
          <w:color w:val="0D0D0D"/>
          <w:sz w:val="21"/>
        </w:rPr>
        <w:t>organized</w:t>
      </w:r>
      <w:r>
        <w:rPr>
          <w:color w:val="0D0D0D"/>
          <w:spacing w:val="-37"/>
          <w:sz w:val="21"/>
        </w:rPr>
        <w:t> </w:t>
      </w:r>
      <w:r>
        <w:rPr>
          <w:color w:val="0D0D0D"/>
          <w:sz w:val="21"/>
        </w:rPr>
        <w:t>storage,</w:t>
      </w:r>
      <w:r>
        <w:rPr>
          <w:color w:val="0D0D0D"/>
          <w:spacing w:val="-30"/>
          <w:sz w:val="21"/>
        </w:rPr>
        <w:t> </w:t>
      </w:r>
      <w:r>
        <w:rPr>
          <w:color w:val="0D0D0D"/>
          <w:sz w:val="21"/>
        </w:rPr>
        <w:t>labeling,</w:t>
      </w:r>
      <w:r>
        <w:rPr>
          <w:color w:val="0D0D0D"/>
          <w:spacing w:val="-32"/>
          <w:sz w:val="21"/>
        </w:rPr>
        <w:t> </w:t>
      </w:r>
      <w:r>
        <w:rPr>
          <w:color w:val="0D0D0D"/>
          <w:sz w:val="21"/>
        </w:rPr>
        <w:t>and</w:t>
      </w:r>
      <w:r>
        <w:rPr>
          <w:color w:val="0D0D0D"/>
          <w:spacing w:val="-36"/>
          <w:sz w:val="21"/>
        </w:rPr>
        <w:t> </w:t>
      </w:r>
      <w:r>
        <w:rPr>
          <w:color w:val="0D0D0D"/>
          <w:sz w:val="21"/>
        </w:rPr>
        <w:t>secondary</w:t>
      </w:r>
      <w:r>
        <w:rPr>
          <w:color w:val="0D0D0D"/>
          <w:spacing w:val="-37"/>
          <w:sz w:val="21"/>
        </w:rPr>
        <w:t> </w:t>
      </w:r>
      <w:r>
        <w:rPr>
          <w:color w:val="0D0D0D"/>
          <w:sz w:val="21"/>
        </w:rPr>
        <w:t>containment where</w:t>
      </w:r>
      <w:r>
        <w:rPr>
          <w:color w:val="0D0D0D"/>
          <w:spacing w:val="-6"/>
          <w:sz w:val="21"/>
        </w:rPr>
        <w:t> </w:t>
      </w:r>
      <w:r>
        <w:rPr>
          <w:color w:val="0D0D0D"/>
          <w:sz w:val="21"/>
        </w:rPr>
        <w:t>necessary.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28" w:lineRule="auto" w:before="0" w:after="0"/>
        <w:ind w:left="817" w:right="98" w:hanging="353"/>
        <w:jc w:val="both"/>
        <w:rPr>
          <w:color w:val="0F0F0F"/>
          <w:sz w:val="21"/>
        </w:rPr>
      </w:pPr>
      <w:r>
        <w:rPr>
          <w:color w:val="0F0F0F"/>
          <w:sz w:val="21"/>
        </w:rPr>
        <w:t>In</w:t>
      </w:r>
      <w:r>
        <w:rPr>
          <w:color w:val="0F0F0F"/>
          <w:spacing w:val="-32"/>
          <w:sz w:val="21"/>
        </w:rPr>
        <w:t> </w:t>
      </w:r>
      <w:r>
        <w:rPr>
          <w:color w:val="0F0F0F"/>
          <w:sz w:val="21"/>
        </w:rPr>
        <w:t>the</w:t>
      </w:r>
      <w:r>
        <w:rPr>
          <w:color w:val="0F0F0F"/>
          <w:spacing w:val="-31"/>
          <w:sz w:val="21"/>
        </w:rPr>
        <w:t> </w:t>
      </w:r>
      <w:r>
        <w:rPr>
          <w:color w:val="0F0F0F"/>
          <w:sz w:val="21"/>
        </w:rPr>
        <w:t>even</w:t>
      </w:r>
      <w:r>
        <w:rPr>
          <w:color w:val="0F0F0F"/>
          <w:spacing w:val="-31"/>
          <w:sz w:val="21"/>
        </w:rPr>
        <w:t> </w:t>
      </w:r>
      <w:r>
        <w:rPr>
          <w:color w:val="0F0F0F"/>
          <w:sz w:val="21"/>
        </w:rPr>
        <w:t>of</w:t>
      </w:r>
      <w:r>
        <w:rPr>
          <w:color w:val="0F0F0F"/>
          <w:spacing w:val="-29"/>
          <w:sz w:val="21"/>
        </w:rPr>
        <w:t> </w:t>
      </w:r>
      <w:r>
        <w:rPr>
          <w:color w:val="0F0F0F"/>
          <w:sz w:val="21"/>
        </w:rPr>
        <w:t>a</w:t>
      </w:r>
      <w:r>
        <w:rPr>
          <w:color w:val="0F0F0F"/>
          <w:spacing w:val="-32"/>
          <w:sz w:val="21"/>
        </w:rPr>
        <w:t> </w:t>
      </w:r>
      <w:r>
        <w:rPr>
          <w:color w:val="0F0F0F"/>
          <w:sz w:val="21"/>
        </w:rPr>
        <w:t>spill,</w:t>
      </w:r>
      <w:r>
        <w:rPr>
          <w:color w:val="0F0F0F"/>
          <w:spacing w:val="-23"/>
          <w:sz w:val="21"/>
        </w:rPr>
        <w:t> </w:t>
      </w:r>
      <w:r>
        <w:rPr>
          <w:color w:val="0F0F0F"/>
          <w:sz w:val="21"/>
        </w:rPr>
        <w:t>supervisor</w:t>
      </w:r>
      <w:r>
        <w:rPr>
          <w:color w:val="0F0F0F"/>
          <w:spacing w:val="-28"/>
          <w:sz w:val="21"/>
        </w:rPr>
        <w:t> </w:t>
      </w:r>
      <w:r>
        <w:rPr>
          <w:color w:val="0F0F0F"/>
          <w:sz w:val="21"/>
        </w:rPr>
        <w:t>will</w:t>
      </w:r>
      <w:r>
        <w:rPr>
          <w:color w:val="0F0F0F"/>
          <w:spacing w:val="-32"/>
          <w:sz w:val="21"/>
        </w:rPr>
        <w:t> </w:t>
      </w:r>
      <w:r>
        <w:rPr>
          <w:color w:val="0F0F0F"/>
          <w:sz w:val="21"/>
        </w:rPr>
        <w:t>be</w:t>
      </w:r>
      <w:r>
        <w:rPr>
          <w:color w:val="0F0F0F"/>
          <w:spacing w:val="-31"/>
          <w:sz w:val="21"/>
        </w:rPr>
        <w:t> </w:t>
      </w:r>
      <w:r>
        <w:rPr>
          <w:color w:val="0F0F0F"/>
          <w:sz w:val="21"/>
        </w:rPr>
        <w:t>informed</w:t>
      </w:r>
      <w:r>
        <w:rPr>
          <w:color w:val="0F0F0F"/>
          <w:spacing w:val="-33"/>
          <w:sz w:val="21"/>
        </w:rPr>
        <w:t> </w:t>
      </w:r>
      <w:r>
        <w:rPr>
          <w:color w:val="0F0F0F"/>
          <w:sz w:val="21"/>
        </w:rPr>
        <w:t>immediately</w:t>
      </w:r>
      <w:r>
        <w:rPr>
          <w:color w:val="0F0F0F"/>
          <w:spacing w:val="-32"/>
          <w:sz w:val="21"/>
        </w:rPr>
        <w:t> </w:t>
      </w:r>
      <w:r>
        <w:rPr>
          <w:color w:val="0F0F0F"/>
          <w:sz w:val="21"/>
        </w:rPr>
        <w:t>and</w:t>
      </w:r>
      <w:r>
        <w:rPr>
          <w:color w:val="0F0F0F"/>
          <w:spacing w:val="-31"/>
          <w:sz w:val="21"/>
        </w:rPr>
        <w:t> </w:t>
      </w:r>
      <w:r>
        <w:rPr>
          <w:color w:val="0F0F0F"/>
          <w:sz w:val="21"/>
        </w:rPr>
        <w:t>procedures</w:t>
      </w:r>
      <w:r>
        <w:rPr>
          <w:color w:val="0F0F0F"/>
          <w:spacing w:val="-30"/>
          <w:sz w:val="21"/>
        </w:rPr>
        <w:t> </w:t>
      </w:r>
      <w:r>
        <w:rPr>
          <w:color w:val="0F0F0F"/>
          <w:sz w:val="21"/>
        </w:rPr>
        <w:t>will</w:t>
      </w:r>
      <w:r>
        <w:rPr>
          <w:color w:val="0F0F0F"/>
          <w:spacing w:val="-30"/>
          <w:sz w:val="21"/>
        </w:rPr>
        <w:t> </w:t>
      </w:r>
      <w:r>
        <w:rPr>
          <w:color w:val="0F0F0F"/>
          <w:sz w:val="21"/>
        </w:rPr>
        <w:t>be</w:t>
      </w:r>
      <w:r>
        <w:rPr>
          <w:color w:val="0F0F0F"/>
          <w:spacing w:val="-31"/>
          <w:sz w:val="21"/>
        </w:rPr>
        <w:t> </w:t>
      </w:r>
      <w:r>
        <w:rPr>
          <w:color w:val="0F0F0F"/>
          <w:sz w:val="21"/>
        </w:rPr>
        <w:t>taken</w:t>
      </w:r>
      <w:r>
        <w:rPr>
          <w:color w:val="0F0F0F"/>
          <w:spacing w:val="-31"/>
          <w:sz w:val="21"/>
        </w:rPr>
        <w:t> </w:t>
      </w:r>
      <w:r>
        <w:rPr>
          <w:color w:val="0F0F0F"/>
          <w:sz w:val="21"/>
        </w:rPr>
        <w:t>depending</w:t>
      </w:r>
      <w:r>
        <w:rPr>
          <w:color w:val="0F0F0F"/>
          <w:spacing w:val="-29"/>
          <w:sz w:val="21"/>
        </w:rPr>
        <w:t> </w:t>
      </w:r>
      <w:r>
        <w:rPr>
          <w:color w:val="0F0F0F"/>
          <w:sz w:val="21"/>
        </w:rPr>
        <w:t>on</w:t>
      </w:r>
      <w:r>
        <w:rPr>
          <w:color w:val="0F0F0F"/>
          <w:spacing w:val="-32"/>
          <w:sz w:val="21"/>
        </w:rPr>
        <w:t> </w:t>
      </w:r>
      <w:r>
        <w:rPr>
          <w:color w:val="0F0F0F"/>
          <w:sz w:val="21"/>
        </w:rPr>
        <w:t>the</w:t>
      </w:r>
      <w:r>
        <w:rPr>
          <w:color w:val="0F0F0F"/>
          <w:spacing w:val="-30"/>
          <w:sz w:val="21"/>
        </w:rPr>
        <w:t> </w:t>
      </w:r>
      <w:r>
        <w:rPr>
          <w:color w:val="0F0F0F"/>
          <w:sz w:val="21"/>
        </w:rPr>
        <w:t>type and quantity of materials</w:t>
      </w:r>
      <w:r>
        <w:rPr>
          <w:color w:val="0F0F0F"/>
          <w:spacing w:val="-19"/>
          <w:sz w:val="21"/>
        </w:rPr>
        <w:t> </w:t>
      </w:r>
      <w:r>
        <w:rPr>
          <w:color w:val="0F0F0F"/>
          <w:sz w:val="21"/>
        </w:rPr>
        <w:t>spilled.</w:t>
      </w:r>
    </w:p>
    <w:p>
      <w:pPr>
        <w:pStyle w:val="BodyText"/>
        <w:spacing w:before="6"/>
        <w:rPr>
          <w:sz w:val="38"/>
        </w:rPr>
      </w:pPr>
    </w:p>
    <w:p>
      <w:pPr>
        <w:spacing w:before="0"/>
        <w:ind w:left="3481" w:right="0" w:firstLine="0"/>
        <w:jc w:val="left"/>
        <w:rPr>
          <w:b/>
          <w:sz w:val="20"/>
        </w:rPr>
      </w:pPr>
      <w:r>
        <w:rPr>
          <w:b/>
          <w:color w:val="0E0E0E"/>
          <w:sz w:val="20"/>
          <w:u w:val="thick" w:color="232323"/>
        </w:rPr>
        <w:t>GENERAL WASTE MANAGEMENT PROCEDURES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456" w:val="left" w:leader="none"/>
          <w:tab w:pos="457" w:val="left" w:leader="none"/>
        </w:tabs>
        <w:spacing w:line="228" w:lineRule="auto" w:before="177" w:after="0"/>
        <w:ind w:left="455" w:right="143" w:hanging="351"/>
        <w:jc w:val="left"/>
        <w:rPr>
          <w:color w:val="111111"/>
          <w:sz w:val="21"/>
        </w:rPr>
      </w:pPr>
      <w:r>
        <w:rPr>
          <w:color w:val="111111"/>
          <w:sz w:val="21"/>
        </w:rPr>
        <w:t>The employer must estimate </w:t>
      </w:r>
      <w:r>
        <w:rPr>
          <w:color w:val="111111"/>
          <w:spacing w:val="-3"/>
          <w:sz w:val="21"/>
        </w:rPr>
        <w:t>the </w:t>
      </w:r>
      <w:r>
        <w:rPr>
          <w:color w:val="111111"/>
          <w:sz w:val="21"/>
        </w:rPr>
        <w:t>waste </w:t>
      </w:r>
      <w:r>
        <w:rPr>
          <w:color w:val="111111"/>
          <w:spacing w:val="-3"/>
          <w:sz w:val="21"/>
        </w:rPr>
        <w:t>that </w:t>
      </w:r>
      <w:r>
        <w:rPr>
          <w:color w:val="111111"/>
          <w:sz w:val="21"/>
        </w:rPr>
        <w:t>will be generated prior to work being performed so </w:t>
      </w:r>
      <w:r>
        <w:rPr>
          <w:color w:val="111111"/>
          <w:spacing w:val="-3"/>
          <w:sz w:val="21"/>
        </w:rPr>
        <w:t>that </w:t>
      </w:r>
      <w:r>
        <w:rPr>
          <w:color w:val="111111"/>
          <w:sz w:val="21"/>
        </w:rPr>
        <w:t>the </w:t>
      </w:r>
      <w:r>
        <w:rPr>
          <w:color w:val="111111"/>
          <w:spacing w:val="-3"/>
          <w:sz w:val="21"/>
        </w:rPr>
        <w:t>need </w:t>
      </w:r>
      <w:r>
        <w:rPr>
          <w:color w:val="111111"/>
          <w:sz w:val="21"/>
        </w:rPr>
        <w:t>for containers</w:t>
      </w:r>
      <w:r>
        <w:rPr>
          <w:color w:val="111111"/>
          <w:spacing w:val="-35"/>
          <w:sz w:val="21"/>
        </w:rPr>
        <w:t> </w:t>
      </w:r>
      <w:r>
        <w:rPr>
          <w:color w:val="111111"/>
          <w:sz w:val="21"/>
        </w:rPr>
        <w:t>and</w:t>
      </w:r>
      <w:r>
        <w:rPr>
          <w:color w:val="111111"/>
          <w:spacing w:val="-32"/>
          <w:sz w:val="21"/>
        </w:rPr>
        <w:t> </w:t>
      </w:r>
      <w:r>
        <w:rPr>
          <w:color w:val="111111"/>
          <w:sz w:val="21"/>
        </w:rPr>
        <w:t>waste</w:t>
      </w:r>
      <w:r>
        <w:rPr>
          <w:color w:val="111111"/>
          <w:spacing w:val="-36"/>
          <w:sz w:val="21"/>
        </w:rPr>
        <w:t> </w:t>
      </w:r>
      <w:r>
        <w:rPr>
          <w:color w:val="111111"/>
          <w:sz w:val="21"/>
        </w:rPr>
        <w:t>removal,</w:t>
      </w:r>
      <w:r>
        <w:rPr>
          <w:color w:val="111111"/>
          <w:spacing w:val="-29"/>
          <w:sz w:val="21"/>
        </w:rPr>
        <w:t> </w:t>
      </w:r>
      <w:r>
        <w:rPr>
          <w:color w:val="111111"/>
          <w:sz w:val="21"/>
        </w:rPr>
        <w:t>if</w:t>
      </w:r>
      <w:r>
        <w:rPr>
          <w:color w:val="111111"/>
          <w:spacing w:val="-39"/>
          <w:sz w:val="21"/>
        </w:rPr>
        <w:t> </w:t>
      </w:r>
      <w:r>
        <w:rPr>
          <w:color w:val="111111"/>
          <w:sz w:val="21"/>
        </w:rPr>
        <w:t>necessary,</w:t>
      </w:r>
      <w:r>
        <w:rPr>
          <w:color w:val="111111"/>
          <w:spacing w:val="-29"/>
          <w:sz w:val="21"/>
        </w:rPr>
        <w:t> </w:t>
      </w:r>
      <w:r>
        <w:rPr>
          <w:color w:val="111111"/>
          <w:sz w:val="21"/>
        </w:rPr>
        <w:t>can</w:t>
      </w:r>
      <w:r>
        <w:rPr>
          <w:color w:val="111111"/>
          <w:spacing w:val="-33"/>
          <w:sz w:val="21"/>
        </w:rPr>
        <w:t> </w:t>
      </w:r>
      <w:r>
        <w:rPr>
          <w:color w:val="111111"/>
          <w:sz w:val="21"/>
        </w:rPr>
        <w:t>be</w:t>
      </w:r>
      <w:r>
        <w:rPr>
          <w:color w:val="111111"/>
          <w:spacing w:val="-33"/>
          <w:sz w:val="21"/>
        </w:rPr>
        <w:t> </w:t>
      </w:r>
      <w:r>
        <w:rPr>
          <w:color w:val="111111"/>
          <w:sz w:val="21"/>
        </w:rPr>
        <w:t>determined.</w:t>
      </w:r>
      <w:r>
        <w:rPr>
          <w:color w:val="111111"/>
          <w:spacing w:val="-24"/>
          <w:sz w:val="21"/>
        </w:rPr>
        <w:t> </w:t>
      </w:r>
      <w:r>
        <w:rPr>
          <w:color w:val="111111"/>
          <w:sz w:val="21"/>
        </w:rPr>
        <w:t>If</w:t>
      </w:r>
      <w:r>
        <w:rPr>
          <w:color w:val="111111"/>
          <w:spacing w:val="-33"/>
          <w:sz w:val="21"/>
        </w:rPr>
        <w:t> </w:t>
      </w:r>
      <w:r>
        <w:rPr>
          <w:color w:val="111111"/>
          <w:sz w:val="21"/>
        </w:rPr>
        <w:t>the</w:t>
      </w:r>
      <w:r>
        <w:rPr>
          <w:color w:val="111111"/>
          <w:spacing w:val="-38"/>
          <w:sz w:val="21"/>
        </w:rPr>
        <w:t> </w:t>
      </w:r>
      <w:r>
        <w:rPr>
          <w:color w:val="111111"/>
          <w:sz w:val="21"/>
        </w:rPr>
        <w:t>same</w:t>
      </w:r>
      <w:r>
        <w:rPr>
          <w:color w:val="111111"/>
          <w:spacing w:val="-35"/>
          <w:sz w:val="21"/>
        </w:rPr>
        <w:t> </w:t>
      </w:r>
      <w:r>
        <w:rPr>
          <w:color w:val="111111"/>
          <w:sz w:val="21"/>
        </w:rPr>
        <w:t>wastes</w:t>
      </w:r>
      <w:r>
        <w:rPr>
          <w:color w:val="111111"/>
          <w:spacing w:val="-36"/>
          <w:sz w:val="21"/>
        </w:rPr>
        <w:t> </w:t>
      </w:r>
      <w:r>
        <w:rPr>
          <w:color w:val="111111"/>
          <w:sz w:val="21"/>
        </w:rPr>
        <w:t>or</w:t>
      </w:r>
      <w:r>
        <w:rPr>
          <w:color w:val="111111"/>
          <w:spacing w:val="-35"/>
          <w:sz w:val="21"/>
        </w:rPr>
        <w:t> </w:t>
      </w:r>
      <w:r>
        <w:rPr>
          <w:color w:val="111111"/>
          <w:sz w:val="21"/>
        </w:rPr>
        <w:t>scrap</w:t>
      </w:r>
      <w:r>
        <w:rPr>
          <w:color w:val="111111"/>
          <w:spacing w:val="-38"/>
          <w:sz w:val="21"/>
        </w:rPr>
        <w:t> </w:t>
      </w:r>
      <w:r>
        <w:rPr>
          <w:color w:val="111111"/>
          <w:sz w:val="21"/>
        </w:rPr>
        <w:t>materials</w:t>
      </w:r>
      <w:r>
        <w:rPr>
          <w:color w:val="111111"/>
          <w:spacing w:val="-36"/>
          <w:sz w:val="21"/>
        </w:rPr>
        <w:t> </w:t>
      </w:r>
      <w:r>
        <w:rPr>
          <w:color w:val="111111"/>
          <w:sz w:val="21"/>
        </w:rPr>
        <w:t>are</w:t>
      </w:r>
      <w:r>
        <w:rPr>
          <w:color w:val="111111"/>
          <w:spacing w:val="-35"/>
          <w:sz w:val="21"/>
        </w:rPr>
        <w:t> </w:t>
      </w:r>
      <w:r>
        <w:rPr>
          <w:color w:val="111111"/>
          <w:sz w:val="21"/>
        </w:rPr>
        <w:t>generated for every project, please state so in your</w:t>
      </w:r>
      <w:r>
        <w:rPr>
          <w:color w:val="111111"/>
          <w:spacing w:val="-37"/>
          <w:sz w:val="21"/>
        </w:rPr>
        <w:t> </w:t>
      </w:r>
      <w:r>
        <w:rPr>
          <w:color w:val="111111"/>
          <w:sz w:val="21"/>
        </w:rPr>
        <w:t>program.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  <w:tab w:pos="455" w:val="left" w:leader="none"/>
        </w:tabs>
        <w:spacing w:line="228" w:lineRule="auto" w:before="0" w:after="0"/>
        <w:ind w:left="460" w:right="259" w:hanging="358"/>
        <w:jc w:val="left"/>
        <w:rPr>
          <w:color w:val="111111"/>
          <w:sz w:val="21"/>
        </w:rPr>
      </w:pPr>
      <w:r>
        <w:rPr>
          <w:color w:val="111111"/>
          <w:sz w:val="21"/>
        </w:rPr>
        <w:t>Waste materials should </w:t>
      </w:r>
      <w:r>
        <w:rPr>
          <w:color w:val="111111"/>
          <w:spacing w:val="-3"/>
          <w:sz w:val="21"/>
        </w:rPr>
        <w:t>be </w:t>
      </w:r>
      <w:r>
        <w:rPr>
          <w:color w:val="111111"/>
          <w:sz w:val="21"/>
        </w:rPr>
        <w:t>properly stored and handled </w:t>
      </w:r>
      <w:r>
        <w:rPr>
          <w:color w:val="111111"/>
          <w:spacing w:val="-3"/>
          <w:sz w:val="21"/>
        </w:rPr>
        <w:t>to </w:t>
      </w:r>
      <w:r>
        <w:rPr>
          <w:color w:val="111111"/>
          <w:sz w:val="21"/>
        </w:rPr>
        <w:t>minimize the potential </w:t>
      </w:r>
      <w:r>
        <w:rPr>
          <w:color w:val="111111"/>
          <w:spacing w:val="-3"/>
          <w:sz w:val="21"/>
        </w:rPr>
        <w:t>for </w:t>
      </w:r>
      <w:r>
        <w:rPr>
          <w:color w:val="111111"/>
          <w:sz w:val="21"/>
        </w:rPr>
        <w:t>a spill </w:t>
      </w:r>
      <w:r>
        <w:rPr>
          <w:color w:val="111111"/>
          <w:spacing w:val="-4"/>
          <w:sz w:val="21"/>
        </w:rPr>
        <w:t>or </w:t>
      </w:r>
      <w:r>
        <w:rPr>
          <w:color w:val="111111"/>
          <w:sz w:val="21"/>
        </w:rPr>
        <w:t>impact to </w:t>
      </w:r>
      <w:r>
        <w:rPr>
          <w:color w:val="111111"/>
          <w:spacing w:val="-2"/>
          <w:sz w:val="21"/>
        </w:rPr>
        <w:t>the </w:t>
      </w:r>
      <w:r>
        <w:rPr>
          <w:color w:val="111111"/>
          <w:sz w:val="21"/>
        </w:rPr>
        <w:t>environment.</w:t>
      </w:r>
      <w:r>
        <w:rPr>
          <w:color w:val="111111"/>
          <w:spacing w:val="-27"/>
          <w:sz w:val="21"/>
        </w:rPr>
        <w:t> </w:t>
      </w:r>
      <w:r>
        <w:rPr>
          <w:color w:val="111111"/>
          <w:sz w:val="21"/>
        </w:rPr>
        <w:t>During</w:t>
      </w:r>
      <w:r>
        <w:rPr>
          <w:color w:val="111111"/>
          <w:spacing w:val="-38"/>
          <w:sz w:val="21"/>
        </w:rPr>
        <w:t> </w:t>
      </w:r>
      <w:r>
        <w:rPr>
          <w:color w:val="111111"/>
          <w:sz w:val="21"/>
        </w:rPr>
        <w:t>outdoor</w:t>
      </w:r>
      <w:r>
        <w:rPr>
          <w:color w:val="111111"/>
          <w:spacing w:val="-37"/>
          <w:sz w:val="21"/>
        </w:rPr>
        <w:t> </w:t>
      </w:r>
      <w:r>
        <w:rPr>
          <w:color w:val="111111"/>
          <w:sz w:val="21"/>
        </w:rPr>
        <w:t>activities,</w:t>
      </w:r>
      <w:r>
        <w:rPr>
          <w:color w:val="111111"/>
          <w:spacing w:val="-30"/>
          <w:sz w:val="21"/>
        </w:rPr>
        <w:t> </w:t>
      </w:r>
      <w:r>
        <w:rPr>
          <w:color w:val="111111"/>
          <w:sz w:val="21"/>
        </w:rPr>
        <w:t>receptacles</w:t>
      </w:r>
      <w:r>
        <w:rPr>
          <w:color w:val="111111"/>
          <w:spacing w:val="-37"/>
          <w:sz w:val="21"/>
        </w:rPr>
        <w:t> </w:t>
      </w:r>
      <w:r>
        <w:rPr>
          <w:color w:val="111111"/>
          <w:spacing w:val="-3"/>
          <w:sz w:val="21"/>
        </w:rPr>
        <w:t>must</w:t>
      </w:r>
      <w:r>
        <w:rPr>
          <w:color w:val="111111"/>
          <w:spacing w:val="-38"/>
          <w:sz w:val="21"/>
        </w:rPr>
        <w:t> </w:t>
      </w:r>
      <w:r>
        <w:rPr>
          <w:color w:val="111111"/>
          <w:spacing w:val="-3"/>
          <w:sz w:val="21"/>
        </w:rPr>
        <w:t>be</w:t>
      </w:r>
      <w:r>
        <w:rPr>
          <w:color w:val="111111"/>
          <w:spacing w:val="-38"/>
          <w:sz w:val="21"/>
        </w:rPr>
        <w:t> </w:t>
      </w:r>
      <w:r>
        <w:rPr>
          <w:color w:val="111111"/>
          <w:sz w:val="21"/>
        </w:rPr>
        <w:t>covered</w:t>
      </w:r>
      <w:r>
        <w:rPr>
          <w:color w:val="111111"/>
          <w:spacing w:val="-37"/>
          <w:sz w:val="21"/>
        </w:rPr>
        <w:t> </w:t>
      </w:r>
      <w:r>
        <w:rPr>
          <w:color w:val="111111"/>
          <w:spacing w:val="-3"/>
          <w:sz w:val="21"/>
        </w:rPr>
        <w:t>to</w:t>
      </w:r>
      <w:r>
        <w:rPr>
          <w:color w:val="111111"/>
          <w:spacing w:val="-41"/>
          <w:sz w:val="21"/>
        </w:rPr>
        <w:t> </w:t>
      </w:r>
      <w:r>
        <w:rPr>
          <w:color w:val="111111"/>
          <w:sz w:val="21"/>
        </w:rPr>
        <w:t>prevent</w:t>
      </w:r>
      <w:r>
        <w:rPr>
          <w:color w:val="111111"/>
          <w:spacing w:val="-35"/>
          <w:sz w:val="21"/>
        </w:rPr>
        <w:t> </w:t>
      </w:r>
      <w:r>
        <w:rPr>
          <w:color w:val="111111"/>
          <w:sz w:val="21"/>
        </w:rPr>
        <w:t>dispersion</w:t>
      </w:r>
      <w:r>
        <w:rPr>
          <w:color w:val="111111"/>
          <w:spacing w:val="-41"/>
          <w:sz w:val="21"/>
        </w:rPr>
        <w:t> </w:t>
      </w:r>
      <w:r>
        <w:rPr>
          <w:color w:val="111111"/>
          <w:sz w:val="21"/>
        </w:rPr>
        <w:t>of</w:t>
      </w:r>
      <w:r>
        <w:rPr>
          <w:color w:val="111111"/>
          <w:spacing w:val="-36"/>
          <w:sz w:val="21"/>
        </w:rPr>
        <w:t> </w:t>
      </w:r>
      <w:r>
        <w:rPr>
          <w:color w:val="111111"/>
          <w:sz w:val="21"/>
        </w:rPr>
        <w:t>waste</w:t>
      </w:r>
      <w:r>
        <w:rPr>
          <w:color w:val="111111"/>
          <w:spacing w:val="-39"/>
          <w:sz w:val="21"/>
        </w:rPr>
        <w:t> </w:t>
      </w:r>
      <w:r>
        <w:rPr>
          <w:color w:val="111111"/>
          <w:sz w:val="21"/>
        </w:rPr>
        <w:t>materials</w:t>
      </w:r>
      <w:r>
        <w:rPr>
          <w:color w:val="111111"/>
          <w:spacing w:val="-37"/>
          <w:sz w:val="21"/>
        </w:rPr>
        <w:t> </w:t>
      </w:r>
      <w:r>
        <w:rPr>
          <w:color w:val="111111"/>
          <w:sz w:val="21"/>
        </w:rPr>
        <w:t>and</w:t>
      </w:r>
      <w:r>
        <w:rPr>
          <w:color w:val="111111"/>
          <w:spacing w:val="-39"/>
          <w:sz w:val="21"/>
        </w:rPr>
        <w:t> </w:t>
      </w:r>
      <w:r>
        <w:rPr>
          <w:color w:val="111111"/>
          <w:sz w:val="21"/>
        </w:rPr>
        <w:t>to control the potential for</w:t>
      </w:r>
      <w:r>
        <w:rPr>
          <w:color w:val="111111"/>
          <w:spacing w:val="2"/>
          <w:sz w:val="21"/>
        </w:rPr>
        <w:t> </w:t>
      </w:r>
      <w:r>
        <w:rPr>
          <w:color w:val="111111"/>
          <w:sz w:val="21"/>
        </w:rPr>
        <w:t>run-off.</w:t>
      </w:r>
    </w:p>
    <w:p>
      <w:pPr>
        <w:pStyle w:val="ListParagraph"/>
        <w:numPr>
          <w:ilvl w:val="0"/>
          <w:numId w:val="2"/>
        </w:numPr>
        <w:tabs>
          <w:tab w:pos="468" w:val="left" w:leader="none"/>
          <w:tab w:pos="469" w:val="left" w:leader="none"/>
        </w:tabs>
        <w:spacing w:line="228" w:lineRule="auto" w:before="0" w:after="0"/>
        <w:ind w:left="453" w:right="650" w:hanging="350"/>
        <w:jc w:val="left"/>
        <w:rPr>
          <w:color w:val="1A1A1C"/>
          <w:sz w:val="21"/>
        </w:rPr>
      </w:pPr>
      <w:r>
        <w:rPr>
          <w:color w:val="1A1A1C"/>
          <w:sz w:val="21"/>
        </w:rPr>
        <w:t>Employees</w:t>
      </w:r>
      <w:r>
        <w:rPr>
          <w:color w:val="1A1A1C"/>
          <w:spacing w:val="-34"/>
          <w:sz w:val="21"/>
        </w:rPr>
        <w:t> </w:t>
      </w:r>
      <w:r>
        <w:rPr>
          <w:color w:val="1A1A1C"/>
          <w:sz w:val="21"/>
        </w:rPr>
        <w:t>will</w:t>
      </w:r>
      <w:r>
        <w:rPr>
          <w:color w:val="1A1A1C"/>
          <w:spacing w:val="-36"/>
          <w:sz w:val="21"/>
        </w:rPr>
        <w:t> </w:t>
      </w:r>
      <w:r>
        <w:rPr>
          <w:color w:val="1A1A1C"/>
          <w:sz w:val="21"/>
        </w:rPr>
        <w:t>be</w:t>
      </w:r>
      <w:r>
        <w:rPr>
          <w:color w:val="1A1A1C"/>
          <w:spacing w:val="-36"/>
          <w:sz w:val="21"/>
        </w:rPr>
        <w:t> </w:t>
      </w:r>
      <w:r>
        <w:rPr>
          <w:color w:val="1A1A1C"/>
          <w:sz w:val="21"/>
        </w:rPr>
        <w:t>instructed</w:t>
      </w:r>
      <w:r>
        <w:rPr>
          <w:color w:val="1A1A1C"/>
          <w:spacing w:val="-34"/>
          <w:sz w:val="21"/>
        </w:rPr>
        <w:t> </w:t>
      </w:r>
      <w:r>
        <w:rPr>
          <w:color w:val="1A1A1C"/>
          <w:sz w:val="21"/>
        </w:rPr>
        <w:t>on</w:t>
      </w:r>
      <w:r>
        <w:rPr>
          <w:color w:val="1A1A1C"/>
          <w:spacing w:val="-37"/>
          <w:sz w:val="21"/>
        </w:rPr>
        <w:t> </w:t>
      </w:r>
      <w:r>
        <w:rPr>
          <w:color w:val="1A1A1C"/>
          <w:sz w:val="21"/>
        </w:rPr>
        <w:t>the</w:t>
      </w:r>
      <w:r>
        <w:rPr>
          <w:color w:val="1A1A1C"/>
          <w:spacing w:val="-35"/>
          <w:sz w:val="21"/>
        </w:rPr>
        <w:t> </w:t>
      </w:r>
      <w:r>
        <w:rPr>
          <w:color w:val="1A1A1C"/>
          <w:sz w:val="21"/>
        </w:rPr>
        <w:t>proper</w:t>
      </w:r>
      <w:r>
        <w:rPr>
          <w:color w:val="1A1A1C"/>
          <w:spacing w:val="-37"/>
          <w:sz w:val="21"/>
        </w:rPr>
        <w:t> </w:t>
      </w:r>
      <w:r>
        <w:rPr>
          <w:color w:val="1A1A1C"/>
          <w:sz w:val="21"/>
        </w:rPr>
        <w:t>disposal</w:t>
      </w:r>
      <w:r>
        <w:rPr>
          <w:color w:val="1A1A1C"/>
          <w:spacing w:val="-36"/>
          <w:sz w:val="21"/>
        </w:rPr>
        <w:t> </w:t>
      </w:r>
      <w:r>
        <w:rPr>
          <w:color w:val="1A1A1C"/>
          <w:sz w:val="21"/>
        </w:rPr>
        <w:t>method</w:t>
      </w:r>
      <w:r>
        <w:rPr>
          <w:color w:val="1A1A1C"/>
          <w:spacing w:val="-36"/>
          <w:sz w:val="21"/>
        </w:rPr>
        <w:t> </w:t>
      </w:r>
      <w:r>
        <w:rPr>
          <w:color w:val="1A1A1C"/>
          <w:sz w:val="21"/>
        </w:rPr>
        <w:t>for</w:t>
      </w:r>
      <w:r>
        <w:rPr>
          <w:color w:val="1A1A1C"/>
          <w:spacing w:val="-34"/>
          <w:sz w:val="21"/>
        </w:rPr>
        <w:t> </w:t>
      </w:r>
      <w:r>
        <w:rPr>
          <w:color w:val="1A1A1C"/>
          <w:sz w:val="21"/>
        </w:rPr>
        <w:t>wastes.</w:t>
      </w:r>
      <w:r>
        <w:rPr>
          <w:color w:val="1A1A1C"/>
          <w:spacing w:val="-30"/>
          <w:sz w:val="21"/>
        </w:rPr>
        <w:t> </w:t>
      </w:r>
      <w:r>
        <w:rPr>
          <w:color w:val="1A1A1C"/>
          <w:sz w:val="21"/>
        </w:rPr>
        <w:t>This</w:t>
      </w:r>
      <w:r>
        <w:rPr>
          <w:color w:val="1A1A1C"/>
          <w:spacing w:val="-36"/>
          <w:sz w:val="21"/>
        </w:rPr>
        <w:t> </w:t>
      </w:r>
      <w:r>
        <w:rPr>
          <w:color w:val="1A1A1C"/>
          <w:sz w:val="21"/>
        </w:rPr>
        <w:t>may</w:t>
      </w:r>
      <w:r>
        <w:rPr>
          <w:color w:val="1A1A1C"/>
          <w:spacing w:val="-35"/>
          <w:sz w:val="21"/>
        </w:rPr>
        <w:t> </w:t>
      </w:r>
      <w:r>
        <w:rPr>
          <w:color w:val="1A1A1C"/>
          <w:sz w:val="21"/>
        </w:rPr>
        <w:t>include</w:t>
      </w:r>
      <w:r>
        <w:rPr>
          <w:color w:val="1A1A1C"/>
          <w:spacing w:val="-36"/>
          <w:sz w:val="21"/>
        </w:rPr>
        <w:t> </w:t>
      </w:r>
      <w:r>
        <w:rPr>
          <w:color w:val="1A1A1C"/>
          <w:sz w:val="21"/>
        </w:rPr>
        <w:t>general</w:t>
      </w:r>
      <w:r>
        <w:rPr>
          <w:color w:val="1A1A1C"/>
          <w:spacing w:val="-35"/>
          <w:sz w:val="21"/>
        </w:rPr>
        <w:t> </w:t>
      </w:r>
      <w:r>
        <w:rPr>
          <w:color w:val="1A1A1C"/>
          <w:sz w:val="21"/>
        </w:rPr>
        <w:t>instruction</w:t>
      </w:r>
      <w:r>
        <w:rPr>
          <w:color w:val="1A1A1C"/>
          <w:spacing w:val="-33"/>
          <w:sz w:val="21"/>
        </w:rPr>
        <w:t> </w:t>
      </w:r>
      <w:r>
        <w:rPr>
          <w:color w:val="1A1A1C"/>
          <w:sz w:val="21"/>
        </w:rPr>
        <w:t>on disposal</w:t>
      </w:r>
      <w:r>
        <w:rPr>
          <w:color w:val="1A1A1C"/>
          <w:spacing w:val="-37"/>
          <w:sz w:val="21"/>
        </w:rPr>
        <w:t> </w:t>
      </w:r>
      <w:r>
        <w:rPr>
          <w:color w:val="1A1A1C"/>
          <w:sz w:val="21"/>
        </w:rPr>
        <w:t>of</w:t>
      </w:r>
      <w:r>
        <w:rPr>
          <w:color w:val="1A1A1C"/>
          <w:spacing w:val="-37"/>
          <w:sz w:val="21"/>
        </w:rPr>
        <w:t> </w:t>
      </w:r>
      <w:r>
        <w:rPr>
          <w:color w:val="1A1A1C"/>
          <w:sz w:val="21"/>
        </w:rPr>
        <w:t>non-hazardous</w:t>
      </w:r>
      <w:r>
        <w:rPr>
          <w:color w:val="1A1A1C"/>
          <w:spacing w:val="-32"/>
          <w:sz w:val="21"/>
        </w:rPr>
        <w:t> </w:t>
      </w:r>
      <w:r>
        <w:rPr>
          <w:color w:val="1A1A1C"/>
          <w:sz w:val="21"/>
        </w:rPr>
        <w:t>wastes,</w:t>
      </w:r>
      <w:r>
        <w:rPr>
          <w:color w:val="1A1A1C"/>
          <w:spacing w:val="-29"/>
          <w:sz w:val="21"/>
        </w:rPr>
        <w:t> </w:t>
      </w:r>
      <w:r>
        <w:rPr>
          <w:color w:val="1A1A1C"/>
          <w:sz w:val="21"/>
        </w:rPr>
        <w:t>trash,</w:t>
      </w:r>
      <w:r>
        <w:rPr>
          <w:color w:val="1A1A1C"/>
          <w:spacing w:val="-28"/>
          <w:sz w:val="21"/>
        </w:rPr>
        <w:t> </w:t>
      </w:r>
      <w:r>
        <w:rPr>
          <w:color w:val="1A1A1C"/>
          <w:sz w:val="21"/>
        </w:rPr>
        <w:t>or</w:t>
      </w:r>
      <w:r>
        <w:rPr>
          <w:color w:val="1A1A1C"/>
          <w:spacing w:val="-35"/>
          <w:sz w:val="21"/>
        </w:rPr>
        <w:t> </w:t>
      </w:r>
      <w:r>
        <w:rPr>
          <w:color w:val="1A1A1C"/>
          <w:sz w:val="21"/>
        </w:rPr>
        <w:t>scrap</w:t>
      </w:r>
      <w:r>
        <w:rPr>
          <w:color w:val="1A1A1C"/>
          <w:spacing w:val="-34"/>
          <w:sz w:val="21"/>
        </w:rPr>
        <w:t> </w:t>
      </w:r>
      <w:r>
        <w:rPr>
          <w:color w:val="1A1A1C"/>
          <w:sz w:val="21"/>
        </w:rPr>
        <w:t>materials.</w:t>
      </w:r>
      <w:r>
        <w:rPr>
          <w:color w:val="1A1A1C"/>
          <w:spacing w:val="-22"/>
          <w:sz w:val="21"/>
        </w:rPr>
        <w:t> </w:t>
      </w:r>
      <w:r>
        <w:rPr>
          <w:color w:val="1A1A1C"/>
          <w:sz w:val="21"/>
        </w:rPr>
        <w:t>If</w:t>
      </w:r>
      <w:r>
        <w:rPr>
          <w:color w:val="1A1A1C"/>
          <w:spacing w:val="-35"/>
          <w:sz w:val="21"/>
        </w:rPr>
        <w:t> </w:t>
      </w:r>
      <w:r>
        <w:rPr>
          <w:color w:val="1A1A1C"/>
          <w:sz w:val="21"/>
        </w:rPr>
        <w:t>wastes</w:t>
      </w:r>
      <w:r>
        <w:rPr>
          <w:color w:val="1A1A1C"/>
          <w:spacing w:val="-37"/>
          <w:sz w:val="21"/>
        </w:rPr>
        <w:t> </w:t>
      </w:r>
      <w:r>
        <w:rPr>
          <w:color w:val="1A1A1C"/>
          <w:sz w:val="21"/>
        </w:rPr>
        <w:t>generated</w:t>
      </w:r>
      <w:r>
        <w:rPr>
          <w:color w:val="1A1A1C"/>
          <w:spacing w:val="-33"/>
          <w:sz w:val="21"/>
        </w:rPr>
        <w:t> </w:t>
      </w:r>
      <w:r>
        <w:rPr>
          <w:color w:val="1A1A1C"/>
          <w:sz w:val="21"/>
        </w:rPr>
        <w:t>are</w:t>
      </w:r>
      <w:r>
        <w:rPr>
          <w:color w:val="1A1A1C"/>
          <w:spacing w:val="-32"/>
          <w:sz w:val="21"/>
        </w:rPr>
        <w:t> </w:t>
      </w:r>
      <w:r>
        <w:rPr>
          <w:color w:val="1A1A1C"/>
          <w:sz w:val="21"/>
        </w:rPr>
        <w:t>classified</w:t>
      </w:r>
      <w:r>
        <w:rPr>
          <w:color w:val="1A1A1C"/>
          <w:spacing w:val="-34"/>
          <w:sz w:val="21"/>
        </w:rPr>
        <w:t> </w:t>
      </w:r>
      <w:r>
        <w:rPr>
          <w:color w:val="1A1A1C"/>
          <w:sz w:val="21"/>
        </w:rPr>
        <w:t>as</w:t>
      </w:r>
      <w:r>
        <w:rPr>
          <w:color w:val="1A1A1C"/>
          <w:spacing w:val="-34"/>
          <w:sz w:val="21"/>
        </w:rPr>
        <w:t> </w:t>
      </w:r>
      <w:r>
        <w:rPr>
          <w:color w:val="1A1A1C"/>
          <w:sz w:val="21"/>
        </w:rPr>
        <w:t>hazardous, employees must </w:t>
      </w:r>
      <w:r>
        <w:rPr>
          <w:color w:val="1A1A1C"/>
          <w:spacing w:val="-3"/>
          <w:sz w:val="21"/>
        </w:rPr>
        <w:t>be </w:t>
      </w:r>
      <w:r>
        <w:rPr>
          <w:color w:val="1A1A1C"/>
          <w:sz w:val="21"/>
        </w:rPr>
        <w:t>trained to ensure proper</w:t>
      </w:r>
      <w:r>
        <w:rPr>
          <w:color w:val="1A1A1C"/>
          <w:spacing w:val="-22"/>
          <w:sz w:val="21"/>
        </w:rPr>
        <w:t> </w:t>
      </w:r>
      <w:r>
        <w:rPr>
          <w:color w:val="1A1A1C"/>
          <w:sz w:val="21"/>
        </w:rPr>
        <w:t>disposal.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3" w:val="left" w:leader="none"/>
        </w:tabs>
        <w:spacing w:line="246" w:lineRule="exact" w:before="0" w:after="0"/>
        <w:ind w:left="452" w:right="0" w:hanging="352"/>
        <w:jc w:val="left"/>
        <w:rPr>
          <w:color w:val="252829"/>
          <w:sz w:val="21"/>
        </w:rPr>
      </w:pPr>
      <w:r>
        <w:rPr>
          <w:color w:val="252829"/>
          <w:sz w:val="21"/>
        </w:rPr>
        <w:t>The</w:t>
      </w:r>
      <w:r>
        <w:rPr>
          <w:color w:val="252829"/>
          <w:spacing w:val="-36"/>
          <w:sz w:val="21"/>
        </w:rPr>
        <w:t> </w:t>
      </w:r>
      <w:r>
        <w:rPr>
          <w:color w:val="252829"/>
          <w:sz w:val="21"/>
        </w:rPr>
        <w:t>employer</w:t>
      </w:r>
      <w:r>
        <w:rPr>
          <w:color w:val="252829"/>
          <w:spacing w:val="-35"/>
          <w:sz w:val="21"/>
        </w:rPr>
        <w:t> </w:t>
      </w:r>
      <w:r>
        <w:rPr>
          <w:color w:val="252829"/>
          <w:sz w:val="21"/>
        </w:rPr>
        <w:t>should</w:t>
      </w:r>
      <w:r>
        <w:rPr>
          <w:color w:val="252829"/>
          <w:spacing w:val="-32"/>
          <w:sz w:val="21"/>
        </w:rPr>
        <w:t> </w:t>
      </w:r>
      <w:r>
        <w:rPr>
          <w:color w:val="252829"/>
          <w:sz w:val="21"/>
        </w:rPr>
        <w:t>encourage</w:t>
      </w:r>
      <w:r>
        <w:rPr>
          <w:color w:val="252829"/>
          <w:spacing w:val="-35"/>
          <w:sz w:val="21"/>
        </w:rPr>
        <w:t> </w:t>
      </w:r>
      <w:r>
        <w:rPr>
          <w:color w:val="252829"/>
          <w:sz w:val="21"/>
        </w:rPr>
        <w:t>proper</w:t>
      </w:r>
      <w:r>
        <w:rPr>
          <w:color w:val="252829"/>
          <w:spacing w:val="-33"/>
          <w:sz w:val="21"/>
        </w:rPr>
        <w:t> </w:t>
      </w:r>
      <w:r>
        <w:rPr>
          <w:color w:val="252829"/>
          <w:sz w:val="21"/>
        </w:rPr>
        <w:t>segregation</w:t>
      </w:r>
      <w:r>
        <w:rPr>
          <w:color w:val="252829"/>
          <w:spacing w:val="-35"/>
          <w:sz w:val="21"/>
        </w:rPr>
        <w:t> </w:t>
      </w:r>
      <w:r>
        <w:rPr>
          <w:color w:val="252829"/>
          <w:sz w:val="21"/>
        </w:rPr>
        <w:t>of</w:t>
      </w:r>
      <w:r>
        <w:rPr>
          <w:color w:val="252829"/>
          <w:spacing w:val="-31"/>
          <w:sz w:val="21"/>
        </w:rPr>
        <w:t> </w:t>
      </w:r>
      <w:r>
        <w:rPr>
          <w:color w:val="252829"/>
          <w:sz w:val="21"/>
        </w:rPr>
        <w:t>waste</w:t>
      </w:r>
      <w:r>
        <w:rPr>
          <w:color w:val="252829"/>
          <w:spacing w:val="-34"/>
          <w:sz w:val="21"/>
        </w:rPr>
        <w:t> </w:t>
      </w:r>
      <w:r>
        <w:rPr>
          <w:color w:val="252829"/>
          <w:sz w:val="21"/>
        </w:rPr>
        <w:t>materials</w:t>
      </w:r>
      <w:r>
        <w:rPr>
          <w:color w:val="252829"/>
          <w:spacing w:val="-32"/>
          <w:sz w:val="21"/>
        </w:rPr>
        <w:t> </w:t>
      </w:r>
      <w:r>
        <w:rPr>
          <w:color w:val="252829"/>
          <w:sz w:val="21"/>
        </w:rPr>
        <w:t>to</w:t>
      </w:r>
      <w:r>
        <w:rPr>
          <w:color w:val="252829"/>
          <w:spacing w:val="-33"/>
          <w:sz w:val="21"/>
        </w:rPr>
        <w:t> </w:t>
      </w:r>
      <w:r>
        <w:rPr>
          <w:color w:val="252829"/>
          <w:sz w:val="21"/>
        </w:rPr>
        <w:t>ensure</w:t>
      </w:r>
      <w:r>
        <w:rPr>
          <w:color w:val="252829"/>
          <w:spacing w:val="-31"/>
          <w:sz w:val="21"/>
        </w:rPr>
        <w:t> </w:t>
      </w:r>
      <w:r>
        <w:rPr>
          <w:color w:val="252829"/>
          <w:sz w:val="21"/>
        </w:rPr>
        <w:t>opportunities</w:t>
      </w:r>
      <w:r>
        <w:rPr>
          <w:color w:val="252829"/>
          <w:spacing w:val="-34"/>
          <w:sz w:val="21"/>
        </w:rPr>
        <w:t> </w:t>
      </w:r>
      <w:r>
        <w:rPr>
          <w:color w:val="252829"/>
          <w:spacing w:val="-3"/>
          <w:sz w:val="21"/>
        </w:rPr>
        <w:t>for</w:t>
      </w:r>
      <w:r>
        <w:rPr>
          <w:color w:val="252829"/>
          <w:spacing w:val="-32"/>
          <w:sz w:val="21"/>
        </w:rPr>
        <w:t> </w:t>
      </w:r>
      <w:r>
        <w:rPr>
          <w:color w:val="252829"/>
          <w:sz w:val="21"/>
        </w:rPr>
        <w:t>reuse</w:t>
      </w:r>
      <w:r>
        <w:rPr>
          <w:color w:val="252829"/>
          <w:spacing w:val="-35"/>
          <w:sz w:val="21"/>
        </w:rPr>
        <w:t> </w:t>
      </w:r>
      <w:r>
        <w:rPr>
          <w:color w:val="252829"/>
          <w:spacing w:val="-4"/>
          <w:sz w:val="21"/>
        </w:rPr>
        <w:t>or</w:t>
      </w:r>
      <w:r>
        <w:rPr>
          <w:color w:val="252829"/>
          <w:spacing w:val="-31"/>
          <w:sz w:val="21"/>
        </w:rPr>
        <w:t> </w:t>
      </w:r>
      <w:r>
        <w:rPr>
          <w:color w:val="252829"/>
          <w:sz w:val="21"/>
        </w:rPr>
        <w:t>recycl</w:t>
      </w:r>
      <w:r>
        <w:rPr>
          <w:color w:val="404040"/>
          <w:sz w:val="21"/>
        </w:rPr>
        <w:t>i</w:t>
      </w:r>
      <w:r>
        <w:rPr>
          <w:color w:val="252829"/>
          <w:sz w:val="21"/>
        </w:rPr>
        <w:t>ng</w:t>
      </w:r>
      <w:r>
        <w:rPr>
          <w:color w:val="878787"/>
          <w:sz w:val="21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33"/>
        <w:ind w:left="3866" w:right="3833" w:firstLine="0"/>
        <w:jc w:val="center"/>
        <w:rPr>
          <w:rFonts w:ascii="Arial Narrow"/>
          <w:sz w:val="27"/>
        </w:rPr>
      </w:pPr>
      <w:r>
        <w:rPr>
          <w:rFonts w:ascii="Arial Narrow"/>
          <w:color w:val="373737"/>
          <w:sz w:val="27"/>
        </w:rPr>
        <w:t>64</w:t>
      </w:r>
    </w:p>
    <w:sectPr>
      <w:type w:val="continuous"/>
      <w:pgSz w:w="12240" w:h="15840"/>
      <w:pgMar w:top="960" w:bottom="0" w:left="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55" w:hanging="352"/>
      </w:pPr>
      <w:rPr>
        <w:rFonts w:hint="default"/>
        <w:w w:val="109"/>
        <w:position w:val="2"/>
      </w:rPr>
    </w:lvl>
    <w:lvl w:ilvl="1">
      <w:start w:val="0"/>
      <w:numFmt w:val="bullet"/>
      <w:lvlText w:val="•"/>
      <w:lvlJc w:val="left"/>
      <w:pPr>
        <w:ind w:left="1504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2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6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8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2" w:hanging="35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30" w:hanging="356"/>
      </w:pPr>
      <w:rPr>
        <w:rFonts w:hint="default"/>
        <w:w w:val="109"/>
        <w:position w:val="2"/>
      </w:rPr>
    </w:lvl>
    <w:lvl w:ilvl="1">
      <w:start w:val="0"/>
      <w:numFmt w:val="bullet"/>
      <w:lvlText w:val="•"/>
      <w:lvlJc w:val="left"/>
      <w:pPr>
        <w:ind w:left="184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7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8" w:hanging="35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277" w:lineRule="exact"/>
      <w:ind w:left="59"/>
      <w:jc w:val="center"/>
      <w:outlineLvl w:val="1"/>
    </w:pPr>
    <w:rPr>
      <w:rFonts w:ascii="Gill Sans MT" w:hAnsi="Gill Sans MT" w:eastAsia="Gill Sans MT" w:cs="Gill Sans MT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52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2020-04-14T16:31:58Z</dcterms:created>
  <dcterms:modified xsi:type="dcterms:W3CDTF">2020-04-14T16:31:58Z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LastSaved">
    <vt:filetime>2020-04-14T00:00:00Z</vt:filetime>
  </property>
</Properties>
</file>